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32542" w:rsidRDefault="00F32542" w:rsidP="00514547"/>
    <w:p w14:paraId="33AE60E0" w14:textId="07A472EF" w:rsidR="32E2C6AC" w:rsidRDefault="32E2C6AC" w:rsidP="32E2C6AC">
      <w:pPr>
        <w:spacing w:line="180" w:lineRule="auto"/>
        <w:rPr>
          <w:rFonts w:ascii="Calisto MT" w:eastAsia="Yu Gothic" w:hAnsi="Calisto MT"/>
          <w:b/>
          <w:bCs/>
          <w:sz w:val="20"/>
          <w:szCs w:val="20"/>
        </w:rPr>
      </w:pPr>
    </w:p>
    <w:p w14:paraId="42214211" w14:textId="34ABFBFC" w:rsidR="32E2C6AC" w:rsidRDefault="32E2C6AC" w:rsidP="32E2C6AC">
      <w:pPr>
        <w:spacing w:line="180" w:lineRule="auto"/>
        <w:rPr>
          <w:rFonts w:ascii="Calisto MT" w:eastAsia="Yu Gothic" w:hAnsi="Calisto MT"/>
          <w:b/>
          <w:bCs/>
          <w:sz w:val="20"/>
          <w:szCs w:val="20"/>
        </w:rPr>
      </w:pPr>
    </w:p>
    <w:tbl>
      <w:tblPr>
        <w:tblStyle w:val="PlainTable4"/>
        <w:tblW w:w="10080" w:type="dxa"/>
        <w:tblLayout w:type="fixed"/>
        <w:tblLook w:val="06A0" w:firstRow="1" w:lastRow="0" w:firstColumn="1" w:lastColumn="0" w:noHBand="1" w:noVBand="1"/>
      </w:tblPr>
      <w:tblGrid>
        <w:gridCol w:w="2520"/>
        <w:gridCol w:w="2520"/>
        <w:gridCol w:w="1080"/>
        <w:gridCol w:w="3960"/>
      </w:tblGrid>
      <w:tr w:rsidR="32E2C6AC" w14:paraId="5526F887" w14:textId="77777777" w:rsidTr="359B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928DAE" w14:textId="7FA748B5" w:rsidR="6C38D58A" w:rsidRDefault="6C38D58A" w:rsidP="3F8FFF8C">
            <w:pPr>
              <w:rPr>
                <w:rFonts w:ascii="Yu Gothic UI" w:eastAsia="Yu Gothic UI" w:hAnsi="Yu Gothic UI"/>
                <w:sz w:val="18"/>
                <w:szCs w:val="18"/>
              </w:rPr>
            </w:pPr>
            <w:r w:rsidRPr="3F8FFF8C">
              <w:rPr>
                <w:rFonts w:ascii="Calisto MT" w:eastAsia="Yu Gothic" w:hAnsi="Calisto MT"/>
                <w:sz w:val="20"/>
                <w:szCs w:val="20"/>
              </w:rPr>
              <w:t>For Immediate Release</w:t>
            </w:r>
            <w:r>
              <w:tab/>
            </w:r>
          </w:p>
        </w:tc>
        <w:tc>
          <w:tcPr>
            <w:tcW w:w="2520" w:type="dxa"/>
          </w:tcPr>
          <w:p w14:paraId="09716FCD" w14:textId="7C2CA58F" w:rsidR="32E2C6AC" w:rsidRDefault="32E2C6AC" w:rsidP="3F8FF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6DD1E7" w14:textId="73F2B9E8" w:rsidR="19555B24" w:rsidRDefault="19555B24" w:rsidP="3F8FF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" w:eastAsia="Yu Gothic UI" w:hAnsi="Yu Gothic UI"/>
                <w:sz w:val="18"/>
                <w:szCs w:val="18"/>
              </w:rPr>
            </w:pPr>
            <w:r w:rsidRPr="3F8FFF8C">
              <w:rPr>
                <w:rFonts w:ascii="Calisto MT" w:eastAsia="Yu Gothic" w:hAnsi="Calisto MT"/>
                <w:sz w:val="20"/>
                <w:szCs w:val="20"/>
              </w:rPr>
              <w:t>Contact</w:t>
            </w:r>
            <w:r w:rsidRPr="3F8FFF8C">
              <w:rPr>
                <w:rFonts w:ascii="Calisto MT" w:eastAsia="Yu Gothic" w:hAnsi="Calisto MT"/>
                <w:sz w:val="22"/>
                <w:szCs w:val="22"/>
              </w:rPr>
              <w:t>:</w:t>
            </w:r>
          </w:p>
        </w:tc>
        <w:tc>
          <w:tcPr>
            <w:tcW w:w="3960" w:type="dxa"/>
          </w:tcPr>
          <w:p w14:paraId="2F47E940" w14:textId="43D771B4" w:rsidR="19555B24" w:rsidRDefault="19555B24" w:rsidP="3F8FFF8C">
            <w:pPr>
              <w:spacing w:line="1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" w:eastAsia="Yu Gothic UI" w:hAnsi="Yu Gothic UI"/>
                <w:b w:val="0"/>
                <w:bCs w:val="0"/>
                <w:sz w:val="18"/>
                <w:szCs w:val="18"/>
              </w:rPr>
            </w:pPr>
            <w:r w:rsidRPr="3F8FFF8C">
              <w:rPr>
                <w:rFonts w:ascii="Yu Gothic UI" w:eastAsia="Yu Gothic UI" w:hAnsi="Yu Gothic UI"/>
                <w:sz w:val="18"/>
                <w:szCs w:val="18"/>
              </w:rPr>
              <w:t>Paige Counts</w:t>
            </w:r>
          </w:p>
        </w:tc>
      </w:tr>
      <w:tr w:rsidR="32E2C6AC" w14:paraId="2B05AB44" w14:textId="77777777" w:rsidTr="359B23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C910EFE" w14:textId="2ECD53F7" w:rsidR="19555B24" w:rsidRDefault="03C7A24A" w:rsidP="359B2373">
            <w:pPr>
              <w:rPr>
                <w:rFonts w:ascii="Yu Gothic UI" w:eastAsia="Yu Gothic UI" w:hAnsi="Yu Gothic UI"/>
                <w:i/>
                <w:iCs/>
                <w:sz w:val="18"/>
                <w:szCs w:val="18"/>
              </w:rPr>
            </w:pPr>
            <w:r w:rsidRPr="359B2373">
              <w:rPr>
                <w:rFonts w:ascii="Yu Gothic UI" w:eastAsia="Yu Gothic UI" w:hAnsi="Yu Gothic UI"/>
                <w:sz w:val="18"/>
                <w:szCs w:val="18"/>
              </w:rPr>
              <w:t>May 10</w:t>
            </w:r>
            <w:r w:rsidR="22C2E6CC" w:rsidRPr="359B2373">
              <w:rPr>
                <w:rFonts w:ascii="Yu Gothic UI" w:eastAsia="Yu Gothic UI" w:hAnsi="Yu Gothic UI"/>
                <w:sz w:val="18"/>
                <w:szCs w:val="18"/>
              </w:rPr>
              <w:t>,</w:t>
            </w:r>
            <w:r w:rsidR="20C0FE3B" w:rsidRPr="359B2373">
              <w:rPr>
                <w:rFonts w:ascii="Yu Gothic UI" w:eastAsia="Yu Gothic UI" w:hAnsi="Yu Gothic UI"/>
                <w:sz w:val="18"/>
                <w:szCs w:val="18"/>
              </w:rPr>
              <w:t xml:space="preserve"> </w:t>
            </w:r>
            <w:proofErr w:type="gramStart"/>
            <w:r w:rsidR="20C0FE3B" w:rsidRPr="359B2373">
              <w:rPr>
                <w:rFonts w:ascii="Yu Gothic UI" w:eastAsia="Yu Gothic UI" w:hAnsi="Yu Gothic UI"/>
                <w:sz w:val="18"/>
                <w:szCs w:val="18"/>
              </w:rPr>
              <w:t>2024</w:t>
            </w:r>
            <w:proofErr w:type="gramEnd"/>
            <w:r w:rsidR="19555B24">
              <w:tab/>
            </w:r>
          </w:p>
        </w:tc>
        <w:tc>
          <w:tcPr>
            <w:tcW w:w="2520" w:type="dxa"/>
          </w:tcPr>
          <w:p w14:paraId="0F7F5359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C7ABFE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14:paraId="64DB83F2" w14:textId="4418965F" w:rsidR="19555B24" w:rsidRDefault="19555B24" w:rsidP="3F8FFF8C">
            <w:pPr>
              <w:spacing w:line="1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" w:eastAsia="Yu Gothic UI" w:hAnsi="Yu Gothic UI"/>
                <w:i/>
                <w:iCs/>
                <w:sz w:val="18"/>
                <w:szCs w:val="18"/>
              </w:rPr>
            </w:pPr>
            <w:r w:rsidRPr="3F8FFF8C">
              <w:rPr>
                <w:rFonts w:ascii="Yu Gothic UI" w:eastAsia="Yu Gothic UI" w:hAnsi="Yu Gothic UI"/>
                <w:i/>
                <w:iCs/>
                <w:sz w:val="18"/>
                <w:szCs w:val="18"/>
              </w:rPr>
              <w:t>Public Information Officer</w:t>
            </w:r>
          </w:p>
        </w:tc>
      </w:tr>
      <w:tr w:rsidR="32E2C6AC" w14:paraId="25E050B8" w14:textId="77777777" w:rsidTr="359B23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B0183FB" w14:textId="7C2CA58F" w:rsidR="32E2C6AC" w:rsidRDefault="32E2C6AC" w:rsidP="3F8FFF8C">
            <w:pPr>
              <w:rPr>
                <w:rFonts w:ascii="Calisto MT" w:eastAsia="Yu Gothic" w:hAnsi="Calisto MT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48FB3D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D8D95B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14:paraId="6CB03494" w14:textId="03DD77B9" w:rsidR="19555B24" w:rsidRDefault="19555B24" w:rsidP="3F8FFF8C">
            <w:pPr>
              <w:spacing w:line="1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" w:eastAsia="Yu Gothic UI" w:hAnsi="Yu Gothic UI"/>
                <w:sz w:val="18"/>
                <w:szCs w:val="18"/>
              </w:rPr>
            </w:pPr>
            <w:r w:rsidRPr="3F8FFF8C">
              <w:rPr>
                <w:rFonts w:ascii="Yu Gothic UI" w:eastAsia="Yu Gothic UI" w:hAnsi="Yu Gothic UI"/>
                <w:sz w:val="18"/>
                <w:szCs w:val="18"/>
              </w:rPr>
              <w:t>828-757-7879</w:t>
            </w:r>
          </w:p>
        </w:tc>
      </w:tr>
      <w:tr w:rsidR="32E2C6AC" w14:paraId="34578175" w14:textId="77777777" w:rsidTr="359B23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6437F4" w14:textId="7C2CA58F" w:rsidR="32E2C6AC" w:rsidRDefault="32E2C6AC" w:rsidP="3F8FFF8C">
            <w:pPr>
              <w:rPr>
                <w:rFonts w:ascii="Calisto MT" w:eastAsia="Yu Gothic" w:hAnsi="Calisto MT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31B77DE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298B97" w14:textId="7C2CA58F" w:rsidR="32E2C6AC" w:rsidRDefault="32E2C6AC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Yu Gothic" w:hAnsi="Calisto MT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14:paraId="780490E4" w14:textId="55195D0D" w:rsidR="19555B24" w:rsidRDefault="004B6CDF" w:rsidP="3F8FF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UI" w:eastAsia="Yu Gothic UI" w:hAnsi="Yu Gothic UI"/>
                <w:sz w:val="18"/>
                <w:szCs w:val="18"/>
              </w:rPr>
            </w:pPr>
            <w:hyperlink r:id="rId7">
              <w:r w:rsidR="651009D7" w:rsidRPr="0FA0F634">
                <w:rPr>
                  <w:rStyle w:val="Hyperlink"/>
                  <w:rFonts w:ascii="Yu Gothic UI" w:eastAsia="Yu Gothic UI" w:hAnsi="Yu Gothic UI"/>
                  <w:sz w:val="18"/>
                  <w:szCs w:val="18"/>
                </w:rPr>
                <w:t>pcounts@caldwellcountync.org</w:t>
              </w:r>
            </w:hyperlink>
          </w:p>
        </w:tc>
      </w:tr>
    </w:tbl>
    <w:p w14:paraId="7F4AE4DC" w14:textId="74718D89" w:rsidR="74C8489F" w:rsidRDefault="74C8489F" w:rsidP="74C8489F">
      <w:pPr>
        <w:spacing w:line="180" w:lineRule="auto"/>
        <w:ind w:left="5760" w:firstLine="720"/>
        <w:rPr>
          <w:rFonts w:ascii="Yu Gothic UI" w:eastAsia="Yu Gothic UI" w:hAnsi="Yu Gothic UI"/>
          <w:sz w:val="20"/>
          <w:szCs w:val="20"/>
        </w:rPr>
      </w:pPr>
    </w:p>
    <w:p w14:paraId="0A37501D" w14:textId="77777777" w:rsidR="00BA09C2" w:rsidRPr="00621B60" w:rsidRDefault="00BA09C2" w:rsidP="00BA09C2">
      <w:pPr>
        <w:spacing w:line="180" w:lineRule="auto"/>
        <w:ind w:left="7920"/>
        <w:rPr>
          <w:rFonts w:ascii="Yu Gothic UI" w:eastAsia="Yu Gothic UI" w:hAnsi="Yu Gothic UI"/>
          <w:sz w:val="20"/>
          <w:szCs w:val="20"/>
        </w:rPr>
      </w:pPr>
    </w:p>
    <w:p w14:paraId="7DA056A3" w14:textId="365AB081" w:rsidR="7E52AF94" w:rsidRDefault="7E52AF94" w:rsidP="359B2373">
      <w:pPr>
        <w:pStyle w:val="Heading3"/>
        <w:spacing w:after="240"/>
        <w:ind w:right="540"/>
        <w:jc w:val="center"/>
        <w:rPr>
          <w:rFonts w:ascii="Calisto MT" w:eastAsia="Yu Gothic" w:hAnsi="Calisto MT"/>
          <w:sz w:val="28"/>
          <w:szCs w:val="28"/>
        </w:rPr>
      </w:pPr>
      <w:r w:rsidRPr="3824FE7E">
        <w:rPr>
          <w:rFonts w:ascii="Calisto MT" w:eastAsia="Yu Gothic" w:hAnsi="Calisto MT"/>
          <w:sz w:val="28"/>
          <w:szCs w:val="28"/>
        </w:rPr>
        <w:t xml:space="preserve">Caldwell Economic Development Celebrates </w:t>
      </w:r>
      <w:r w:rsidR="42B2D7AC" w:rsidRPr="3824FE7E">
        <w:rPr>
          <w:rFonts w:ascii="Calisto MT" w:eastAsia="Yu Gothic" w:hAnsi="Calisto MT"/>
          <w:sz w:val="28"/>
          <w:szCs w:val="28"/>
        </w:rPr>
        <w:t xml:space="preserve">Local </w:t>
      </w:r>
      <w:r w:rsidRPr="3824FE7E">
        <w:rPr>
          <w:rFonts w:ascii="Calisto MT" w:eastAsia="Yu Gothic" w:hAnsi="Calisto MT"/>
          <w:sz w:val="28"/>
          <w:szCs w:val="28"/>
        </w:rPr>
        <w:t>Industry</w:t>
      </w:r>
    </w:p>
    <w:p w14:paraId="4B8EDCE2" w14:textId="5FCB72B5" w:rsidR="4AA205C6" w:rsidRDefault="4AA205C6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Caldwell </w:t>
      </w:r>
      <w:r w:rsidR="3AC32555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County 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Economic Development celebrate</w:t>
      </w:r>
      <w:r w:rsidR="5F68720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local industries that contribute to the economic prosperity and vitality of Caldwell County during Economic Development Week. With a focus on recognizing achievements, fostering collaboration, and planning for future growth, Economic Development Week highlights the importance of inclusive and sustainable economic development initiatives.</w:t>
      </w:r>
    </w:p>
    <w:p w14:paraId="4329E178" w14:textId="37CACC17" w:rsidR="207CC589" w:rsidRDefault="207CC589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Caldwell County continues to establish itself as a hub for thriving businesses and a desirable community for residents. Using information from the </w:t>
      </w:r>
      <w:r w:rsidR="3F755139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conomic Policy Institute’s Family Budget Map and the Average Private Sector Wage from NC Commerce</w:t>
      </w:r>
      <w:r w:rsidR="1EC7C3D2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the county ranks </w:t>
      </w:r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as the eighth most affordable county in North Carolina for families with children and the eleventh for those without</w:t>
      </w:r>
      <w:r w:rsidR="02691A05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05973C1" w14:textId="06F1226F" w:rsidR="4AA205C6" w:rsidRDefault="4AA205C6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"Economic Development Week is a crucial time to reflect on our collective achievements and to plan for a future of inclusive and sustainable growth," said </w:t>
      </w:r>
      <w:r w:rsidR="31D5D338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Ashley Bolick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67DAEE2C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Caldwell County Economic Development Director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5D6CA90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“Our Economic Development Advisory Committee has a strategic plan to outlining </w:t>
      </w:r>
      <w:r w:rsidR="0FC8938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ways to recruit businesses to the area and we took time to recognize local </w:t>
      </w:r>
      <w:r w:rsidR="18D7267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business and individuals instrumental </w:t>
      </w:r>
      <w:r w:rsidR="3CB0E282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in the county’s economic growth</w:t>
      </w:r>
      <w:r w:rsidR="18D7267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our local Industry Appreciation Lunch.”</w:t>
      </w:r>
    </w:p>
    <w:p w14:paraId="15C1C25A" w14:textId="0D35ABB3" w:rsidR="08405D26" w:rsidRDefault="004B6CDF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08AA99" wp14:editId="7C53891A">
                <wp:simplePos x="0" y="0"/>
                <wp:positionH relativeFrom="column">
                  <wp:posOffset>7743622</wp:posOffset>
                </wp:positionH>
                <wp:positionV relativeFrom="paragraph">
                  <wp:posOffset>248938</wp:posOffset>
                </wp:positionV>
                <wp:extent cx="360" cy="360"/>
                <wp:effectExtent l="95250" t="152400" r="114300" b="152400"/>
                <wp:wrapNone/>
                <wp:docPr id="60519009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8853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5.5pt;margin-top:11.1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ytnID5AEAAJ4EAAAQAAAAZHJzL2luay9pbmsx&#10;LnhtbKRTXYucMBR9L/Q/hOzDvnQ0OtP9kHX2oVQotHTo7kL76OpdDWMSSeI68+97/YpCbWkpDIPe&#10;eM6959yTu/uTqMgraMOVjGngMUpAZirnsojp02OyuaHE2FTmaaUkxPQMht7v37654/Ioqgj/CTJI&#10;0z2JKqaltXXk+23beu3WU7rwQ8a2/id5/PKZ7kdUDi9ccostzVTKlLRwsh1ZxPOYZvbE3PfI/aAa&#10;nYE77io6m7+wOs0gUVqk1jGWqZRQEZkKnPs7JfZc4wPHPgVoSgRHwZvQC3bXu5uPt1hITzFdvDc4&#10;osFJBPXXOX/8J6ffexb9fvaDVjVoy2G2aRA1HpxJNrz3+gahGoyqms5bSl7TqkHJAWO41lFO4K8I&#10;+pUPtf0b3yhmHGg5+XjiljiZabkAjJao3VatwTm78oPVfQBDFu427P2G3T6GLMJfsPOuUAwuZOo3&#10;5GbifNaNKR3fs54T0p84nYO2lue2dDYxb+tcWnq0hiyBF6VdQK/+GpqpSmH8xt1cJEnyYVA0pGGt&#10;m+W1A2jI8DoWFcypXIPo1FjQX2ecSM3xAPLPKF5IpeGAGTKNBtczWBjeN3P2r9zkPs5kvM/f4CWm&#10;F/1lJj1yKPSLCUjw7pJdsmmVPdAxoxv7nwAAAP//AwBQSwMEFAAGAAgAAAAhACp2FMDdAAAACwEA&#10;AA8AAABkcnMvZG93bnJldi54bWxMjz9PwzAUxHckvoP1kNioE6OUKo1T8XdgYGiB3Ylf40D8HNlu&#10;a7497gTj6U53v2s2yU7siD6MjiSUiwIYUu/0SIOEj/eXmxWwEBVpNTlCCT8YYNNeXjSq1u5EWzzu&#10;4sByCYVaSTAxzjXnoTdoVVi4GSl7e+etiln6gWuvTrncTlwUxZJbNVJeMGrGR4P99+5gJfgv82SL&#10;KlXl60wPz6m/S2+fnZTXV+l+DSxiin9hOONndGgzU+cOpAObshZlmc9ECUIIYOeEEKsSWCehWt4C&#10;bxv+/0P7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WJ&#10;X+lwAQAACQMAAA4AAAAAAAAAAAAAAAAAPAIAAGRycy9lMm9Eb2MueG1sUEsBAi0AFAAGAAgAAAAh&#10;ADK2cgPkAQAAngQAABAAAAAAAAAAAAAAAAAA2AMAAGRycy9pbmsvaW5rMS54bWxQSwECLQAUAAYA&#10;CAAAACEAKnYUwN0AAAALAQAADwAAAAAAAAAAAAAAAADqBQAAZHJzL2Rvd25yZXYueG1sUEsBAi0A&#10;FAAGAAgAAAAhAHkYvJ2/AAAAIQEAABkAAAAAAAAAAAAAAAAA9AYAAGRycy9fcmVscy9lMm9Eb2Mu&#10;eG1sLnJlbHNQSwUGAAAAAAYABgB4AQAA6gcAAAAA&#10;">
                <v:imagedata r:id="rId9" o:title=""/>
              </v:shape>
            </w:pict>
          </mc:Fallback>
        </mc:AlternateContent>
      </w:r>
      <w:r w:rsidR="08405D2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During the lunch, the Economic Development Advisory Board</w:t>
      </w:r>
      <w:r w:rsidR="3D3514A4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celebrated industry</w:t>
      </w:r>
      <w:r w:rsidR="07AD231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awards and </w:t>
      </w:r>
      <w:proofErr w:type="gramStart"/>
      <w:r w:rsidR="07AD231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recognitions</w:t>
      </w:r>
      <w:proofErr w:type="gramEnd"/>
      <w:r w:rsidR="07AD231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significant milestones.</w:t>
      </w:r>
    </w:p>
    <w:p w14:paraId="293CBDC2" w14:textId="2D3678D5" w:rsidR="4AA205C6" w:rsidRDefault="4AA205C6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Caldwell Community College and Technical Institute</w:t>
      </w:r>
      <w:r w:rsidR="4A598F6A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was named “Partner of the Year.” CCC&amp;TI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emerged as a state and national model for seamless education, thanks to collaborative efforts with public school systems and local governments in Caldwell and Watauga counties.</w:t>
      </w:r>
    </w:p>
    <w:p w14:paraId="304D0729" w14:textId="3CC71798" w:rsidR="4AA205C6" w:rsidRDefault="004B6CDF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E0F743" wp14:editId="22964855">
                <wp:simplePos x="0" y="0"/>
                <wp:positionH relativeFrom="column">
                  <wp:posOffset>43222</wp:posOffset>
                </wp:positionH>
                <wp:positionV relativeFrom="paragraph">
                  <wp:posOffset>454383</wp:posOffset>
                </wp:positionV>
                <wp:extent cx="390240" cy="10800"/>
                <wp:effectExtent l="95250" t="133350" r="105410" b="160655"/>
                <wp:wrapNone/>
                <wp:docPr id="204516999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902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1AC90" id="Ink 1" o:spid="_x0000_s1026" type="#_x0000_t75" style="position:absolute;margin-left:-.8pt;margin-top:27.3pt;width:39.25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Iw0Z6AQAADgMAAA4AAABkcnMvZTJvRG9jLnhtbJxSX0/CMBB/N/E7&#10;LH2XbTAQFzYeJCY8qDzoB6hdyxrX3nLtGHx7bwMENMaEl6V3t/76+3Oz+dZUwUai02AzFg8iFkgr&#10;oNB2nbH3t6e7KQuc57bgFViZsZ10bJ7f3szaOpVDKKEqJAYEYl3a1hkrva/TMHSilIa7AdTS0lAB&#10;Gu6pxHVYIG8J3VThMIomYQtY1AhCOkfdxX7I8h5fKSn8q1JO+qDK2Hg0SYifJ57RNIroiNRMRmM6&#10;fXTN+0kyZmE+4+kaeV1qcSDGr+BluLZE4xtqwT0PGtS/oIwWCA6UHwgwISilhexVkb44+qFvaT87&#10;bXEiGkwFWC+tX3H0Rwf7wTVPmIo8aJ+hoIx444EdEMmh/yPZk16AaAzx2eeCsuKelsKVunbkdKqL&#10;jOGyiE/87ebxpGCFJ10vlwNKJDxI/uvKVqHpzCYmwTZjFOiu+/ZZyq0PBDVHD9Gwy1/QqF+AbnwE&#10;3gMcqzNn6ZeLDM/r7vrZGudfAAAA//8DAFBLAwQUAAYACAAAACEA53CwRAcCAADOBAAAEAAAAGRy&#10;cy9pbmsvaW5rMS54bWykU8tu2zAQvBfoPxDMIRdLIvXwQ4icQ1EDBVrUaBIgPSryRiIskQZJxfbf&#10;d/UwbaBu0KIXSlxyZmd2l3f3h6Ymb6CNUDKj3GeUgCzURsgyo0+PK29OibG53OS1kpDRIxh6v/z4&#10;4U7IbVOnuBJkkKb7a+qMVtbu0iDY7/f+PvKVLoOQsSj4IrffvtLliNrAq5DCYkpzChVKWjjYjiwV&#10;m4wW9sDcfeR+UK0uwB13EV2cb1idF7BSusmtY6xyKaEmMm9Q9zMl9rjDH4F5StCUNAINe6HP41k8&#10;/7zAQH7I6MW+RYkGlTQ0uM758z85g75m6Z+1r7XagbYCzmUaTI0HR1IM+97fYFSDUXXb1ZaSt7xu&#10;0TJnDNs62uHBFUO/86G3f+MbzYyCLpWPJ66Jp2Ja0QCOVrNzXbUGdXbhB6v7AQxZGHss8djiMWQp&#10;X6RJ5M9nYdeQU75hbk6cL7o1leN70ecJ6U+cz8HbXmxs5crE/MhV6bJG15AViLKyF9DpX0MLVSsc&#10;v7E3N6vV6hO2x43YtWxW7BxAQ4HPsazhfYjOjQX9/YxrcrNdg3wfJUqpNKxxhkyrweXkFwXv9bny&#10;X3nJ/TiT8T3/gNeM3vSPmfTIIdA3hrN5TMLZ5Nbj0+g2nFD8zqkXT8JpgquXcI9PPB55s25NCE8m&#10;YRJ7/NT6PpFTguO1/AUAAP//AwBQSwMEFAAGAAgAAAAhAPSG+BjcAAAABwEAAA8AAABkcnMvZG93&#10;bnJldi54bWxMjsFOwzAQRO9I/IO1SFxQ6wRKStM4FSBxRWrDoUcnXpKUeB3ZbhP+nuUEp9FoRjOv&#10;2M12EBf0oXekIF0mIJAaZ3pqFXxUb4snECFqMnpwhAq+McCuvL4qdG7cRHu8HGIreIRCrhV0MY65&#10;lKHp0OqwdCMSZ5/OWx3Z+lYarycet4O8T5JMWt0TP3R6xNcOm6/D2SqwmMba29Pkqmn9kh6ru2O2&#10;elfq9mZ+3oKIOMe/MvziMzqUzFS7M5kgBgWLNOOmgscVK+frbAOiVrBJHkCWhfzPX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wjDRnoBAAAOAwAADgAA&#10;AAAAAAAAAAAAAAA8AgAAZHJzL2Uyb0RvYy54bWxQSwECLQAUAAYACAAAACEA53CwRAcCAADOBAAA&#10;EAAAAAAAAAAAAAAAAADiAwAAZHJzL2luay9pbmsxLnhtbFBLAQItABQABgAIAAAAIQD0hvgY3AAA&#10;AAcBAAAPAAAAAAAAAAAAAAAAABcGAABkcnMvZG93bnJldi54bWxQSwECLQAUAAYACAAAACEAeRi8&#10;nb8AAAAhAQAAGQAAAAAAAAAAAAAAAAAgBwAAZHJzL19yZWxzL2Uyb0RvYy54bWwucmVsc1BLBQYA&#10;AAAABgAGAHgBAAAWCAAAAAA=&#10;">
                <v:imagedata r:id="rId11" o:title=""/>
              </v:shape>
            </w:pict>
          </mc:Fallback>
        </mc:AlternateContent>
      </w:r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FleetGenius, one of the nation's fastest-growing manufacturers and solutions providers for commercial trash compactors and containers, </w:t>
      </w:r>
      <w:r w:rsidR="5AB72667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as</w:t>
      </w:r>
      <w:r w:rsidR="5AB72667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recognized as Industry of the Year. Employing more than 250 workers, FleetGenius</w:t>
      </w:r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become</w:t>
      </w:r>
      <w:proofErr w:type="gramEnd"/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cornerstone of Caldwell County's industrial landscape. </w:t>
      </w:r>
    </w:p>
    <w:p w14:paraId="512BD5EE" w14:textId="22DF81F2" w:rsidR="0A026CB7" w:rsidRDefault="0A026CB7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Lenoir City Manager </w:t>
      </w:r>
      <w:r w:rsidR="4AA205C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Scott Hildebran</w:t>
      </w:r>
      <w:r w:rsidR="5AD2B0D0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received the Herman Anderson Award. The award recognizes an individual who exhibits outstanding engagement </w:t>
      </w:r>
      <w:proofErr w:type="gramStart"/>
      <w:r w:rsidR="5AD2B0D0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in the area of</w:t>
      </w:r>
      <w:proofErr w:type="gramEnd"/>
      <w:r w:rsidR="5AD2B0D0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economic development</w:t>
      </w:r>
      <w:r w:rsidR="6BFCDBD2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demonstrates sincere efforts to benefit Caldwell County’s economy. </w:t>
      </w:r>
      <w:r w:rsidR="4333B650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Hildebran, who has served as city manager since 2015, spearheaded numerous projects that have enhanced Lenoir’s economic base and overall quality of life.</w:t>
      </w:r>
    </w:p>
    <w:p w14:paraId="051C0677" w14:textId="422F8CC0" w:rsidR="4AA205C6" w:rsidRDefault="4AA205C6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Lenoir Mirror, founded in 1913, </w:t>
      </w:r>
      <w:r w:rsidR="2CE7F015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received the Legacy Award. The company 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continues to uphold its legacy as a premier supplier of mirror and glass products to various industries nationwide. With a century of service, Lenoir Mirror exemplifies resilience, innovation, and enduring commitment to excellence.</w:t>
      </w:r>
    </w:p>
    <w:p w14:paraId="24DC3562" w14:textId="079E5092" w:rsidR="4AA205C6" w:rsidRDefault="4AA205C6" w:rsidP="3824FE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Caldwell Economic Development recognize</w:t>
      </w:r>
      <w:r w:rsidR="41D0B4F8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invaluable partnerships forged with businesses </w:t>
      </w:r>
      <w:r w:rsidR="32300F06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between 2021 and 2023. Those businesses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includ</w:t>
      </w:r>
      <w:r w:rsidR="3E27848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Adhezion</w:t>
      </w:r>
      <w:proofErr w:type="spellEnd"/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Biomedical, </w:t>
      </w:r>
      <w:proofErr w:type="spellStart"/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Exela</w:t>
      </w:r>
      <w:proofErr w:type="spellEnd"/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Pharma Sciences, Harmony Timberworks, MDI, and Servpro. </w:t>
      </w:r>
      <w:r w:rsidR="1B40C34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Industries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commemorat</w:t>
      </w:r>
      <w:r w:rsidR="155E5F0D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ing</w:t>
      </w:r>
      <w:r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milestone anniversaries in 2023</w:t>
      </w:r>
      <w:r w:rsidR="1F7F7A8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Blue Ridge Sanitation (20 years), Marx Industries, Inc, (40 years), D.R. Kincaid Chair (40 years), Caldwell </w:t>
      </w:r>
      <w:proofErr w:type="spellStart"/>
      <w:r w:rsidR="1F7F7A8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Woodcraving</w:t>
      </w:r>
      <w:proofErr w:type="spellEnd"/>
      <w:r w:rsidR="1F7F7A8F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(50 years)</w:t>
      </w:r>
      <w:r w:rsidR="6ECE6D6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Grand Manor Furniture (60 years), </w:t>
      </w:r>
      <w:proofErr w:type="spellStart"/>
      <w:r w:rsidR="6ECE6D6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Neptco</w:t>
      </w:r>
      <w:proofErr w:type="spellEnd"/>
      <w:r w:rsidR="6ECE6D6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(70 years), </w:t>
      </w:r>
      <w:proofErr w:type="spellStart"/>
      <w:r w:rsidR="6ECE6D6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>Hammary</w:t>
      </w:r>
      <w:proofErr w:type="spellEnd"/>
      <w:r w:rsidR="6ECE6D63" w:rsidRPr="3824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Furniture (80 years), Caldwell Glass (80 years), and Lenoir Mirror (110 years).</w:t>
      </w:r>
    </w:p>
    <w:sectPr w:rsidR="4AA205C6" w:rsidSect="00C877E8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58B0" w14:textId="77777777" w:rsidR="002701DD" w:rsidRDefault="002701DD" w:rsidP="007A4BD7">
      <w:r>
        <w:separator/>
      </w:r>
    </w:p>
  </w:endnote>
  <w:endnote w:type="continuationSeparator" w:id="0">
    <w:p w14:paraId="36CA4BB8" w14:textId="77777777" w:rsidR="002701DD" w:rsidRDefault="002701DD" w:rsidP="007A4BD7">
      <w:r>
        <w:continuationSeparator/>
      </w:r>
    </w:p>
  </w:endnote>
  <w:endnote w:type="continuationNotice" w:id="1">
    <w:p w14:paraId="4C5CE6E2" w14:textId="77777777" w:rsidR="002701DD" w:rsidRDefault="00270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2906D89" w14:paraId="63BEDEBA" w14:textId="77777777" w:rsidTr="02906D89">
      <w:trPr>
        <w:trHeight w:val="300"/>
      </w:trPr>
      <w:tc>
        <w:tcPr>
          <w:tcW w:w="3360" w:type="dxa"/>
        </w:tcPr>
        <w:p w14:paraId="43362F22" w14:textId="413C1DC3" w:rsidR="02906D89" w:rsidRDefault="02906D89" w:rsidP="02906D89">
          <w:pPr>
            <w:pStyle w:val="Header"/>
            <w:ind w:left="-115"/>
          </w:pPr>
        </w:p>
      </w:tc>
      <w:tc>
        <w:tcPr>
          <w:tcW w:w="3360" w:type="dxa"/>
        </w:tcPr>
        <w:p w14:paraId="20F92295" w14:textId="3E73BC6A" w:rsidR="02906D89" w:rsidRDefault="02906D89" w:rsidP="02906D89">
          <w:pPr>
            <w:pStyle w:val="Header"/>
            <w:jc w:val="center"/>
          </w:pPr>
        </w:p>
      </w:tc>
      <w:tc>
        <w:tcPr>
          <w:tcW w:w="3360" w:type="dxa"/>
        </w:tcPr>
        <w:p w14:paraId="31F5E641" w14:textId="0D9E6128" w:rsidR="02906D89" w:rsidRDefault="02906D89" w:rsidP="02906D89">
          <w:pPr>
            <w:pStyle w:val="Header"/>
            <w:ind w:right="-115"/>
            <w:jc w:val="right"/>
          </w:pPr>
        </w:p>
      </w:tc>
    </w:tr>
  </w:tbl>
  <w:p w14:paraId="786B9A33" w14:textId="33A5CB50" w:rsidR="02906D89" w:rsidRDefault="02906D89" w:rsidP="02906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7A4BD7" w:rsidRDefault="007A4BD7" w:rsidP="007A4BD7">
    <w:pPr>
      <w:pStyle w:val="Footer"/>
      <w:ind w:left="-900" w:right="-180"/>
    </w:pPr>
    <w:r>
      <w:rPr>
        <w:noProof/>
      </w:rPr>
      <w:drawing>
        <wp:inline distT="0" distB="0" distL="0" distR="0" wp14:anchorId="4D2A47F4" wp14:editId="07777777">
          <wp:extent cx="7962974" cy="923925"/>
          <wp:effectExtent l="0" t="0" r="0" b="0"/>
          <wp:docPr id="2089690332" name="Picture 2089690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ommissioners Randy T. Church, Chairman Mike LaBrose, Vice Chair  Jeff Branch  Donnie Potter Robbie Wilkie  Donald Duncan Jr., County Manag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36"/>
                  <a:stretch/>
                </pic:blipFill>
                <pic:spPr bwMode="auto">
                  <a:xfrm>
                    <a:off x="0" y="0"/>
                    <a:ext cx="7987634" cy="926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DB8B2" w14:textId="77777777" w:rsidR="002701DD" w:rsidRDefault="002701DD" w:rsidP="007A4BD7">
      <w:r>
        <w:separator/>
      </w:r>
    </w:p>
  </w:footnote>
  <w:footnote w:type="continuationSeparator" w:id="0">
    <w:p w14:paraId="74080537" w14:textId="77777777" w:rsidR="002701DD" w:rsidRDefault="002701DD" w:rsidP="007A4BD7">
      <w:r>
        <w:continuationSeparator/>
      </w:r>
    </w:p>
  </w:footnote>
  <w:footnote w:type="continuationNotice" w:id="1">
    <w:p w14:paraId="5AD6C5FE" w14:textId="77777777" w:rsidR="002701DD" w:rsidRDefault="00270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2906D89" w14:paraId="520B9141" w14:textId="77777777" w:rsidTr="02906D89">
      <w:trPr>
        <w:trHeight w:val="300"/>
      </w:trPr>
      <w:tc>
        <w:tcPr>
          <w:tcW w:w="3360" w:type="dxa"/>
        </w:tcPr>
        <w:p w14:paraId="16AF45FA" w14:textId="0AF8569D" w:rsidR="02906D89" w:rsidRDefault="02906D89" w:rsidP="02906D89">
          <w:pPr>
            <w:pStyle w:val="Header"/>
            <w:ind w:left="-115"/>
          </w:pPr>
        </w:p>
      </w:tc>
      <w:tc>
        <w:tcPr>
          <w:tcW w:w="3360" w:type="dxa"/>
        </w:tcPr>
        <w:p w14:paraId="56F69FBB" w14:textId="4075912E" w:rsidR="02906D89" w:rsidRDefault="02906D89" w:rsidP="02906D89">
          <w:pPr>
            <w:pStyle w:val="Header"/>
            <w:jc w:val="center"/>
          </w:pPr>
        </w:p>
      </w:tc>
      <w:tc>
        <w:tcPr>
          <w:tcW w:w="3360" w:type="dxa"/>
        </w:tcPr>
        <w:p w14:paraId="1F7F9CF4" w14:textId="7B6B3B85" w:rsidR="02906D89" w:rsidRDefault="02906D89" w:rsidP="02906D89">
          <w:pPr>
            <w:pStyle w:val="Header"/>
            <w:ind w:right="-115"/>
            <w:jc w:val="right"/>
          </w:pPr>
        </w:p>
      </w:tc>
    </w:tr>
  </w:tbl>
  <w:p w14:paraId="7D78FD5D" w14:textId="0E9E73B7" w:rsidR="02906D89" w:rsidRDefault="02906D89" w:rsidP="02906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7A4BD7" w:rsidRDefault="007A4BD7" w:rsidP="002868D7">
    <w:pPr>
      <w:pStyle w:val="Header"/>
      <w:tabs>
        <w:tab w:val="clear" w:pos="9360"/>
      </w:tabs>
      <w:ind w:left="-900"/>
      <w:jc w:val="center"/>
      <w:rPr>
        <w:noProof/>
      </w:rPr>
    </w:pPr>
    <w:r>
      <w:rPr>
        <w:noProof/>
      </w:rPr>
      <w:drawing>
        <wp:inline distT="0" distB="0" distL="0" distR="0" wp14:anchorId="27B536DE" wp14:editId="6E06B2BF">
          <wp:extent cx="3876675" cy="1136620"/>
          <wp:effectExtent l="0" t="0" r="0" b="6985"/>
          <wp:docPr id="475131431" name="Picture 475131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issioners Randy T. Church, Chairman Mike LaBrose, Vice Chair  Jeff Branch  Donnie Potter Robbie Wilkie  Donald Duncan Jr., County Manag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9" r="17488" b="85648"/>
                  <a:stretch/>
                </pic:blipFill>
                <pic:spPr bwMode="auto">
                  <a:xfrm>
                    <a:off x="0" y="0"/>
                    <a:ext cx="3885158" cy="1139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UjhxB9OxSwZxw" int2:id="5i8PwRKJ">
      <int2:state int2:value="Rejected" int2:type="LegacyProofing"/>
    </int2:textHash>
    <int2:textHash int2:hashCode="II+vv1GhguwPKO" int2:id="ci3OPzM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2554"/>
    <w:multiLevelType w:val="hybridMultilevel"/>
    <w:tmpl w:val="32E4A342"/>
    <w:lvl w:ilvl="0" w:tplc="AED4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A3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0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4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EA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42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6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0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C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0F33"/>
    <w:multiLevelType w:val="hybridMultilevel"/>
    <w:tmpl w:val="3ED4BAE4"/>
    <w:lvl w:ilvl="0" w:tplc="644A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C2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A6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3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43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06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C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D4FED"/>
    <w:multiLevelType w:val="hybridMultilevel"/>
    <w:tmpl w:val="CF94FF36"/>
    <w:lvl w:ilvl="0" w:tplc="88A4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8C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A2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0E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6E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2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8F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8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E2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30D4"/>
    <w:multiLevelType w:val="hybridMultilevel"/>
    <w:tmpl w:val="4E54796E"/>
    <w:lvl w:ilvl="0" w:tplc="D6749C30">
      <w:start w:val="1"/>
      <w:numFmt w:val="decimal"/>
      <w:lvlText w:val="%1."/>
      <w:lvlJc w:val="left"/>
      <w:pPr>
        <w:ind w:left="720" w:hanging="360"/>
      </w:pPr>
    </w:lvl>
    <w:lvl w:ilvl="1" w:tplc="58B8EEA0">
      <w:start w:val="1"/>
      <w:numFmt w:val="lowerLetter"/>
      <w:lvlText w:val="%2."/>
      <w:lvlJc w:val="left"/>
      <w:pPr>
        <w:ind w:left="1440" w:hanging="360"/>
      </w:pPr>
    </w:lvl>
    <w:lvl w:ilvl="2" w:tplc="1160E72E">
      <w:start w:val="1"/>
      <w:numFmt w:val="lowerRoman"/>
      <w:lvlText w:val="%3."/>
      <w:lvlJc w:val="right"/>
      <w:pPr>
        <w:ind w:left="2160" w:hanging="180"/>
      </w:pPr>
    </w:lvl>
    <w:lvl w:ilvl="3" w:tplc="597686C2">
      <w:start w:val="1"/>
      <w:numFmt w:val="decimal"/>
      <w:lvlText w:val="%4."/>
      <w:lvlJc w:val="left"/>
      <w:pPr>
        <w:ind w:left="2880" w:hanging="360"/>
      </w:pPr>
    </w:lvl>
    <w:lvl w:ilvl="4" w:tplc="457C04CC">
      <w:start w:val="1"/>
      <w:numFmt w:val="lowerLetter"/>
      <w:lvlText w:val="%5."/>
      <w:lvlJc w:val="left"/>
      <w:pPr>
        <w:ind w:left="3600" w:hanging="360"/>
      </w:pPr>
    </w:lvl>
    <w:lvl w:ilvl="5" w:tplc="50FA0CDC">
      <w:start w:val="1"/>
      <w:numFmt w:val="lowerRoman"/>
      <w:lvlText w:val="%6."/>
      <w:lvlJc w:val="right"/>
      <w:pPr>
        <w:ind w:left="4320" w:hanging="180"/>
      </w:pPr>
    </w:lvl>
    <w:lvl w:ilvl="6" w:tplc="D646EC86">
      <w:start w:val="1"/>
      <w:numFmt w:val="decimal"/>
      <w:lvlText w:val="%7."/>
      <w:lvlJc w:val="left"/>
      <w:pPr>
        <w:ind w:left="5040" w:hanging="360"/>
      </w:pPr>
    </w:lvl>
    <w:lvl w:ilvl="7" w:tplc="70C818FC">
      <w:start w:val="1"/>
      <w:numFmt w:val="lowerLetter"/>
      <w:lvlText w:val="%8."/>
      <w:lvlJc w:val="left"/>
      <w:pPr>
        <w:ind w:left="5760" w:hanging="360"/>
      </w:pPr>
    </w:lvl>
    <w:lvl w:ilvl="8" w:tplc="FE44236C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50774">
    <w:abstractNumId w:val="2"/>
  </w:num>
  <w:num w:numId="2" w16cid:durableId="1694648055">
    <w:abstractNumId w:val="1"/>
  </w:num>
  <w:num w:numId="3" w16cid:durableId="405537057">
    <w:abstractNumId w:val="3"/>
  </w:num>
  <w:num w:numId="4" w16cid:durableId="8118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D7"/>
    <w:rsid w:val="00003A6D"/>
    <w:rsid w:val="00013038"/>
    <w:rsid w:val="00014D1D"/>
    <w:rsid w:val="00024F56"/>
    <w:rsid w:val="000349AA"/>
    <w:rsid w:val="000442F0"/>
    <w:rsid w:val="00067FAA"/>
    <w:rsid w:val="00070818"/>
    <w:rsid w:val="00080DF5"/>
    <w:rsid w:val="000854AC"/>
    <w:rsid w:val="000860F0"/>
    <w:rsid w:val="000A2062"/>
    <w:rsid w:val="000A5908"/>
    <w:rsid w:val="000A7139"/>
    <w:rsid w:val="000C3343"/>
    <w:rsid w:val="000E704E"/>
    <w:rsid w:val="000F2C72"/>
    <w:rsid w:val="000F541B"/>
    <w:rsid w:val="00101AD1"/>
    <w:rsid w:val="00106050"/>
    <w:rsid w:val="00116FFD"/>
    <w:rsid w:val="00122CF6"/>
    <w:rsid w:val="00131EE4"/>
    <w:rsid w:val="001376FA"/>
    <w:rsid w:val="001434FC"/>
    <w:rsid w:val="00152E33"/>
    <w:rsid w:val="001617FD"/>
    <w:rsid w:val="00175C7B"/>
    <w:rsid w:val="00184F53"/>
    <w:rsid w:val="001B7F98"/>
    <w:rsid w:val="001D4EF1"/>
    <w:rsid w:val="001D5C32"/>
    <w:rsid w:val="001E633F"/>
    <w:rsid w:val="00202D85"/>
    <w:rsid w:val="00203DB9"/>
    <w:rsid w:val="00212332"/>
    <w:rsid w:val="00232A79"/>
    <w:rsid w:val="00255056"/>
    <w:rsid w:val="00266DB8"/>
    <w:rsid w:val="002701DD"/>
    <w:rsid w:val="002868D7"/>
    <w:rsid w:val="0029027F"/>
    <w:rsid w:val="002A0423"/>
    <w:rsid w:val="002A2260"/>
    <w:rsid w:val="002A539A"/>
    <w:rsid w:val="002D0A75"/>
    <w:rsid w:val="002D1E9D"/>
    <w:rsid w:val="002D3BBF"/>
    <w:rsid w:val="002D410F"/>
    <w:rsid w:val="00300792"/>
    <w:rsid w:val="0030663F"/>
    <w:rsid w:val="00311C86"/>
    <w:rsid w:val="00312735"/>
    <w:rsid w:val="0032E67D"/>
    <w:rsid w:val="00332390"/>
    <w:rsid w:val="00342414"/>
    <w:rsid w:val="00347C8E"/>
    <w:rsid w:val="00370012"/>
    <w:rsid w:val="003B6355"/>
    <w:rsid w:val="004002D5"/>
    <w:rsid w:val="00402B92"/>
    <w:rsid w:val="0040363C"/>
    <w:rsid w:val="004051A0"/>
    <w:rsid w:val="0040ED06"/>
    <w:rsid w:val="00421CD8"/>
    <w:rsid w:val="004647D4"/>
    <w:rsid w:val="00465BEC"/>
    <w:rsid w:val="00466998"/>
    <w:rsid w:val="0047305E"/>
    <w:rsid w:val="00483128"/>
    <w:rsid w:val="004A08CC"/>
    <w:rsid w:val="004A4F86"/>
    <w:rsid w:val="004B6CDF"/>
    <w:rsid w:val="004C4C1A"/>
    <w:rsid w:val="004D255B"/>
    <w:rsid w:val="004D4603"/>
    <w:rsid w:val="004D6BBB"/>
    <w:rsid w:val="004E4EB2"/>
    <w:rsid w:val="004F7D48"/>
    <w:rsid w:val="00507FDD"/>
    <w:rsid w:val="00514547"/>
    <w:rsid w:val="00514AD5"/>
    <w:rsid w:val="0051545A"/>
    <w:rsid w:val="00520359"/>
    <w:rsid w:val="0052241C"/>
    <w:rsid w:val="005768FB"/>
    <w:rsid w:val="0058086B"/>
    <w:rsid w:val="00592833"/>
    <w:rsid w:val="0059731E"/>
    <w:rsid w:val="005B0C05"/>
    <w:rsid w:val="005B4959"/>
    <w:rsid w:val="005B67A4"/>
    <w:rsid w:val="005C77CF"/>
    <w:rsid w:val="005E2037"/>
    <w:rsid w:val="005F256F"/>
    <w:rsid w:val="00604F34"/>
    <w:rsid w:val="00626F9B"/>
    <w:rsid w:val="0063237D"/>
    <w:rsid w:val="00646ECD"/>
    <w:rsid w:val="00647ACD"/>
    <w:rsid w:val="00647C65"/>
    <w:rsid w:val="006549EF"/>
    <w:rsid w:val="00662EE8"/>
    <w:rsid w:val="00671C90"/>
    <w:rsid w:val="0067239C"/>
    <w:rsid w:val="00677A91"/>
    <w:rsid w:val="00695F3B"/>
    <w:rsid w:val="006D1173"/>
    <w:rsid w:val="006D1DAD"/>
    <w:rsid w:val="006E15D7"/>
    <w:rsid w:val="006E2071"/>
    <w:rsid w:val="006E5A2F"/>
    <w:rsid w:val="006F6CA2"/>
    <w:rsid w:val="0071BFDF"/>
    <w:rsid w:val="00752F79"/>
    <w:rsid w:val="00757345"/>
    <w:rsid w:val="007605D0"/>
    <w:rsid w:val="007617E1"/>
    <w:rsid w:val="00770680"/>
    <w:rsid w:val="00776551"/>
    <w:rsid w:val="007818F1"/>
    <w:rsid w:val="00792893"/>
    <w:rsid w:val="007940DF"/>
    <w:rsid w:val="007950CC"/>
    <w:rsid w:val="007A0EF1"/>
    <w:rsid w:val="007A4BD7"/>
    <w:rsid w:val="007A7CB9"/>
    <w:rsid w:val="007D1F42"/>
    <w:rsid w:val="007F2A14"/>
    <w:rsid w:val="007F4898"/>
    <w:rsid w:val="007F53D8"/>
    <w:rsid w:val="008063C4"/>
    <w:rsid w:val="00814D4A"/>
    <w:rsid w:val="00822A78"/>
    <w:rsid w:val="00826D67"/>
    <w:rsid w:val="00830930"/>
    <w:rsid w:val="00840676"/>
    <w:rsid w:val="00855A95"/>
    <w:rsid w:val="00857023"/>
    <w:rsid w:val="0086347F"/>
    <w:rsid w:val="0086448E"/>
    <w:rsid w:val="00864DA9"/>
    <w:rsid w:val="00896C1C"/>
    <w:rsid w:val="00897E30"/>
    <w:rsid w:val="008B532B"/>
    <w:rsid w:val="009036D9"/>
    <w:rsid w:val="00903F02"/>
    <w:rsid w:val="00920C16"/>
    <w:rsid w:val="009317FA"/>
    <w:rsid w:val="0093552A"/>
    <w:rsid w:val="00940F71"/>
    <w:rsid w:val="009555C6"/>
    <w:rsid w:val="00960E93"/>
    <w:rsid w:val="00961685"/>
    <w:rsid w:val="00964921"/>
    <w:rsid w:val="00974A38"/>
    <w:rsid w:val="00981F02"/>
    <w:rsid w:val="00983843"/>
    <w:rsid w:val="009847C4"/>
    <w:rsid w:val="00987DA4"/>
    <w:rsid w:val="00991924"/>
    <w:rsid w:val="00995B08"/>
    <w:rsid w:val="009968B9"/>
    <w:rsid w:val="009B0585"/>
    <w:rsid w:val="009B5CF8"/>
    <w:rsid w:val="009D09C8"/>
    <w:rsid w:val="009D4BBA"/>
    <w:rsid w:val="009D5453"/>
    <w:rsid w:val="009E208A"/>
    <w:rsid w:val="009F648A"/>
    <w:rsid w:val="009F6687"/>
    <w:rsid w:val="00A01170"/>
    <w:rsid w:val="00A03621"/>
    <w:rsid w:val="00A149CA"/>
    <w:rsid w:val="00A14BD1"/>
    <w:rsid w:val="00A23242"/>
    <w:rsid w:val="00A312E1"/>
    <w:rsid w:val="00A37721"/>
    <w:rsid w:val="00A40A19"/>
    <w:rsid w:val="00A41B8E"/>
    <w:rsid w:val="00A441C0"/>
    <w:rsid w:val="00A52AF5"/>
    <w:rsid w:val="00A54D94"/>
    <w:rsid w:val="00A573E5"/>
    <w:rsid w:val="00A66047"/>
    <w:rsid w:val="00A72A33"/>
    <w:rsid w:val="00A730E3"/>
    <w:rsid w:val="00A918D7"/>
    <w:rsid w:val="00AB3D81"/>
    <w:rsid w:val="00AC7519"/>
    <w:rsid w:val="00AD0170"/>
    <w:rsid w:val="00AE09FC"/>
    <w:rsid w:val="00AE72A9"/>
    <w:rsid w:val="00AF27A4"/>
    <w:rsid w:val="00AF5F0A"/>
    <w:rsid w:val="00B32A61"/>
    <w:rsid w:val="00B56163"/>
    <w:rsid w:val="00B811E1"/>
    <w:rsid w:val="00B81945"/>
    <w:rsid w:val="00B95ED4"/>
    <w:rsid w:val="00B97620"/>
    <w:rsid w:val="00BA09C2"/>
    <w:rsid w:val="00BA1C69"/>
    <w:rsid w:val="00BA2E15"/>
    <w:rsid w:val="00BB0010"/>
    <w:rsid w:val="00BB0FB7"/>
    <w:rsid w:val="00BC7F3C"/>
    <w:rsid w:val="00BF6C72"/>
    <w:rsid w:val="00C35E5F"/>
    <w:rsid w:val="00C372EC"/>
    <w:rsid w:val="00C43C8A"/>
    <w:rsid w:val="00C605ED"/>
    <w:rsid w:val="00C71350"/>
    <w:rsid w:val="00C73CF0"/>
    <w:rsid w:val="00C877E8"/>
    <w:rsid w:val="00CA1303"/>
    <w:rsid w:val="00CA3EFB"/>
    <w:rsid w:val="00CB0026"/>
    <w:rsid w:val="00CB2BC1"/>
    <w:rsid w:val="00CB72B5"/>
    <w:rsid w:val="00CC1EAF"/>
    <w:rsid w:val="00CD230C"/>
    <w:rsid w:val="00CE298A"/>
    <w:rsid w:val="00CE7C92"/>
    <w:rsid w:val="00CF3D3C"/>
    <w:rsid w:val="00D00516"/>
    <w:rsid w:val="00D047AE"/>
    <w:rsid w:val="00D05B05"/>
    <w:rsid w:val="00D17E62"/>
    <w:rsid w:val="00D30BAA"/>
    <w:rsid w:val="00D34BDA"/>
    <w:rsid w:val="00D3678F"/>
    <w:rsid w:val="00D555E5"/>
    <w:rsid w:val="00D608BB"/>
    <w:rsid w:val="00D61246"/>
    <w:rsid w:val="00D6770A"/>
    <w:rsid w:val="00D74690"/>
    <w:rsid w:val="00D80E9E"/>
    <w:rsid w:val="00D81E5A"/>
    <w:rsid w:val="00D86EE2"/>
    <w:rsid w:val="00D87A4F"/>
    <w:rsid w:val="00D91B10"/>
    <w:rsid w:val="00D920FA"/>
    <w:rsid w:val="00D92B15"/>
    <w:rsid w:val="00DC08AA"/>
    <w:rsid w:val="00DC1C66"/>
    <w:rsid w:val="00DD350D"/>
    <w:rsid w:val="00DE050A"/>
    <w:rsid w:val="00DE2825"/>
    <w:rsid w:val="00DE64A8"/>
    <w:rsid w:val="00E0443C"/>
    <w:rsid w:val="00E13649"/>
    <w:rsid w:val="00E50027"/>
    <w:rsid w:val="00E5134E"/>
    <w:rsid w:val="00E61DF6"/>
    <w:rsid w:val="00E85846"/>
    <w:rsid w:val="00E87E4A"/>
    <w:rsid w:val="00EA48B2"/>
    <w:rsid w:val="00EE480F"/>
    <w:rsid w:val="00EF2FA0"/>
    <w:rsid w:val="00EF5CA2"/>
    <w:rsid w:val="00F022A5"/>
    <w:rsid w:val="00F1525B"/>
    <w:rsid w:val="00F32542"/>
    <w:rsid w:val="00F402D8"/>
    <w:rsid w:val="00F467AB"/>
    <w:rsid w:val="00F5154F"/>
    <w:rsid w:val="00F517A9"/>
    <w:rsid w:val="00F56BEB"/>
    <w:rsid w:val="00F659F8"/>
    <w:rsid w:val="00F75B45"/>
    <w:rsid w:val="00F762A9"/>
    <w:rsid w:val="00F8457D"/>
    <w:rsid w:val="00FA5699"/>
    <w:rsid w:val="00FD03B7"/>
    <w:rsid w:val="00FD3287"/>
    <w:rsid w:val="00FD508D"/>
    <w:rsid w:val="00FF107F"/>
    <w:rsid w:val="00FF3D2B"/>
    <w:rsid w:val="00FF6223"/>
    <w:rsid w:val="0132D933"/>
    <w:rsid w:val="0152A256"/>
    <w:rsid w:val="0152B7F8"/>
    <w:rsid w:val="01581031"/>
    <w:rsid w:val="0170CA53"/>
    <w:rsid w:val="01A6D6DF"/>
    <w:rsid w:val="01C07F5E"/>
    <w:rsid w:val="01C94367"/>
    <w:rsid w:val="01CCAA0A"/>
    <w:rsid w:val="01DCBD67"/>
    <w:rsid w:val="01E38C84"/>
    <w:rsid w:val="01E8B419"/>
    <w:rsid w:val="01E93E15"/>
    <w:rsid w:val="020BC4A9"/>
    <w:rsid w:val="0239EC06"/>
    <w:rsid w:val="0246B759"/>
    <w:rsid w:val="02691A05"/>
    <w:rsid w:val="02906D89"/>
    <w:rsid w:val="02A046AD"/>
    <w:rsid w:val="02E99799"/>
    <w:rsid w:val="030E208B"/>
    <w:rsid w:val="0353A2A9"/>
    <w:rsid w:val="035CD293"/>
    <w:rsid w:val="036543FC"/>
    <w:rsid w:val="03A07BE7"/>
    <w:rsid w:val="03A91B3C"/>
    <w:rsid w:val="03A960A1"/>
    <w:rsid w:val="03C7A24A"/>
    <w:rsid w:val="03E5C17F"/>
    <w:rsid w:val="0409F1EA"/>
    <w:rsid w:val="040DFB43"/>
    <w:rsid w:val="048A4318"/>
    <w:rsid w:val="04DF453B"/>
    <w:rsid w:val="04F19791"/>
    <w:rsid w:val="0501145D"/>
    <w:rsid w:val="051B0E2E"/>
    <w:rsid w:val="052BBCC7"/>
    <w:rsid w:val="052CD4ED"/>
    <w:rsid w:val="05336A39"/>
    <w:rsid w:val="054D90B3"/>
    <w:rsid w:val="055A8D0B"/>
    <w:rsid w:val="05869C6D"/>
    <w:rsid w:val="05B03F1D"/>
    <w:rsid w:val="05B8D270"/>
    <w:rsid w:val="0616D0E0"/>
    <w:rsid w:val="061C322E"/>
    <w:rsid w:val="067E1B02"/>
    <w:rsid w:val="067EB149"/>
    <w:rsid w:val="06869D15"/>
    <w:rsid w:val="06947355"/>
    <w:rsid w:val="069B3954"/>
    <w:rsid w:val="06DE6B9C"/>
    <w:rsid w:val="06FA2340"/>
    <w:rsid w:val="06FFB1F0"/>
    <w:rsid w:val="0708E725"/>
    <w:rsid w:val="07580357"/>
    <w:rsid w:val="07704A68"/>
    <w:rsid w:val="07766586"/>
    <w:rsid w:val="07AD2316"/>
    <w:rsid w:val="07BC79F3"/>
    <w:rsid w:val="07D01E3F"/>
    <w:rsid w:val="07D2F8BF"/>
    <w:rsid w:val="07E06D6C"/>
    <w:rsid w:val="0800D051"/>
    <w:rsid w:val="080350CC"/>
    <w:rsid w:val="0831E097"/>
    <w:rsid w:val="083C4B73"/>
    <w:rsid w:val="08405D26"/>
    <w:rsid w:val="0847FD51"/>
    <w:rsid w:val="085B555C"/>
    <w:rsid w:val="08645CB3"/>
    <w:rsid w:val="08756AA3"/>
    <w:rsid w:val="0877441D"/>
    <w:rsid w:val="089D3205"/>
    <w:rsid w:val="08A92D8A"/>
    <w:rsid w:val="08E790EA"/>
    <w:rsid w:val="091B1A4A"/>
    <w:rsid w:val="091C6EFA"/>
    <w:rsid w:val="09207777"/>
    <w:rsid w:val="0938A291"/>
    <w:rsid w:val="095062F2"/>
    <w:rsid w:val="099462E6"/>
    <w:rsid w:val="09CE60D1"/>
    <w:rsid w:val="09DA0A0D"/>
    <w:rsid w:val="09FDAC4E"/>
    <w:rsid w:val="0A026CB7"/>
    <w:rsid w:val="0A1E2A55"/>
    <w:rsid w:val="0A201C18"/>
    <w:rsid w:val="0A212E2B"/>
    <w:rsid w:val="0A78E00B"/>
    <w:rsid w:val="0A895629"/>
    <w:rsid w:val="0AA2DDF9"/>
    <w:rsid w:val="0AA9485F"/>
    <w:rsid w:val="0AAA04F7"/>
    <w:rsid w:val="0AD30C3A"/>
    <w:rsid w:val="0AF2DF71"/>
    <w:rsid w:val="0B36ABA1"/>
    <w:rsid w:val="0B4EE6D7"/>
    <w:rsid w:val="0B55CB72"/>
    <w:rsid w:val="0B6B5754"/>
    <w:rsid w:val="0B876ADB"/>
    <w:rsid w:val="0B8BB299"/>
    <w:rsid w:val="0B958431"/>
    <w:rsid w:val="0BA6B217"/>
    <w:rsid w:val="0C4F662F"/>
    <w:rsid w:val="0C538223"/>
    <w:rsid w:val="0C59D53B"/>
    <w:rsid w:val="0C5A1561"/>
    <w:rsid w:val="0C5EA99B"/>
    <w:rsid w:val="0C674D30"/>
    <w:rsid w:val="0C8C7EAC"/>
    <w:rsid w:val="0CB9041B"/>
    <w:rsid w:val="0CCFE53E"/>
    <w:rsid w:val="0CF19BD3"/>
    <w:rsid w:val="0D22E158"/>
    <w:rsid w:val="0D36CB85"/>
    <w:rsid w:val="0D5C86DF"/>
    <w:rsid w:val="0D72B646"/>
    <w:rsid w:val="0D9A17FC"/>
    <w:rsid w:val="0D9D54B6"/>
    <w:rsid w:val="0DB14221"/>
    <w:rsid w:val="0E17FD01"/>
    <w:rsid w:val="0E4A7088"/>
    <w:rsid w:val="0E5E8FD8"/>
    <w:rsid w:val="0E85628B"/>
    <w:rsid w:val="0EA79AD5"/>
    <w:rsid w:val="0ECADF75"/>
    <w:rsid w:val="0EF85740"/>
    <w:rsid w:val="0F0179E9"/>
    <w:rsid w:val="0F053525"/>
    <w:rsid w:val="0F1020AA"/>
    <w:rsid w:val="0F48E097"/>
    <w:rsid w:val="0F6086BB"/>
    <w:rsid w:val="0F7336DE"/>
    <w:rsid w:val="0F7D761A"/>
    <w:rsid w:val="0FA0F634"/>
    <w:rsid w:val="0FB07044"/>
    <w:rsid w:val="0FBEC6A9"/>
    <w:rsid w:val="0FC8938F"/>
    <w:rsid w:val="1000B6D6"/>
    <w:rsid w:val="100AE4A9"/>
    <w:rsid w:val="10157DEF"/>
    <w:rsid w:val="102B9270"/>
    <w:rsid w:val="103B0A3E"/>
    <w:rsid w:val="10A10586"/>
    <w:rsid w:val="10A4CB00"/>
    <w:rsid w:val="10ABF10B"/>
    <w:rsid w:val="10AD724B"/>
    <w:rsid w:val="10BA17B8"/>
    <w:rsid w:val="10BF45D7"/>
    <w:rsid w:val="10C382EF"/>
    <w:rsid w:val="10FB0673"/>
    <w:rsid w:val="110E2CFF"/>
    <w:rsid w:val="1114F909"/>
    <w:rsid w:val="11182F42"/>
    <w:rsid w:val="1144833B"/>
    <w:rsid w:val="115A970A"/>
    <w:rsid w:val="115C01C5"/>
    <w:rsid w:val="117CF1C2"/>
    <w:rsid w:val="118C7D48"/>
    <w:rsid w:val="119559C5"/>
    <w:rsid w:val="119E3790"/>
    <w:rsid w:val="11DA4B20"/>
    <w:rsid w:val="11F2868C"/>
    <w:rsid w:val="1203CE7C"/>
    <w:rsid w:val="121602ED"/>
    <w:rsid w:val="122B5C2B"/>
    <w:rsid w:val="123DB04D"/>
    <w:rsid w:val="124F00C9"/>
    <w:rsid w:val="125A2E06"/>
    <w:rsid w:val="1269DBE8"/>
    <w:rsid w:val="1281373B"/>
    <w:rsid w:val="12967B08"/>
    <w:rsid w:val="129A2EF0"/>
    <w:rsid w:val="12EF6A4C"/>
    <w:rsid w:val="1318B419"/>
    <w:rsid w:val="13405336"/>
    <w:rsid w:val="1341E23E"/>
    <w:rsid w:val="13605C19"/>
    <w:rsid w:val="13ECDB1A"/>
    <w:rsid w:val="14323117"/>
    <w:rsid w:val="1498A0B3"/>
    <w:rsid w:val="14B17BC7"/>
    <w:rsid w:val="14B3AA32"/>
    <w:rsid w:val="14D035B6"/>
    <w:rsid w:val="14D49C36"/>
    <w:rsid w:val="14DE55CC"/>
    <w:rsid w:val="15138C1B"/>
    <w:rsid w:val="152D2425"/>
    <w:rsid w:val="1533AF4F"/>
    <w:rsid w:val="15421790"/>
    <w:rsid w:val="1549D490"/>
    <w:rsid w:val="155E5F0D"/>
    <w:rsid w:val="15711EAE"/>
    <w:rsid w:val="15DF5357"/>
    <w:rsid w:val="161162B5"/>
    <w:rsid w:val="16131D67"/>
    <w:rsid w:val="163D752B"/>
    <w:rsid w:val="1646DBCF"/>
    <w:rsid w:val="1674AAF5"/>
    <w:rsid w:val="1677F67A"/>
    <w:rsid w:val="167A262D"/>
    <w:rsid w:val="16A8D491"/>
    <w:rsid w:val="16A990D0"/>
    <w:rsid w:val="16BDDDA5"/>
    <w:rsid w:val="16CD9FF3"/>
    <w:rsid w:val="16D690FA"/>
    <w:rsid w:val="17612AF5"/>
    <w:rsid w:val="177D1D47"/>
    <w:rsid w:val="179565E8"/>
    <w:rsid w:val="1797902E"/>
    <w:rsid w:val="17AF8AB9"/>
    <w:rsid w:val="17B593CE"/>
    <w:rsid w:val="17D1BFC3"/>
    <w:rsid w:val="17D5EAF0"/>
    <w:rsid w:val="17E84C11"/>
    <w:rsid w:val="17F45205"/>
    <w:rsid w:val="18081E6E"/>
    <w:rsid w:val="180ACE92"/>
    <w:rsid w:val="1810D431"/>
    <w:rsid w:val="184E0DA1"/>
    <w:rsid w:val="185186CC"/>
    <w:rsid w:val="1851DA3C"/>
    <w:rsid w:val="1855A746"/>
    <w:rsid w:val="187A2398"/>
    <w:rsid w:val="18D72676"/>
    <w:rsid w:val="19017E80"/>
    <w:rsid w:val="1905A23A"/>
    <w:rsid w:val="1909E4D9"/>
    <w:rsid w:val="192BE2BB"/>
    <w:rsid w:val="19555B24"/>
    <w:rsid w:val="195C1CCE"/>
    <w:rsid w:val="196FA653"/>
    <w:rsid w:val="19724C86"/>
    <w:rsid w:val="1974DB6B"/>
    <w:rsid w:val="1982EC2D"/>
    <w:rsid w:val="198E9461"/>
    <w:rsid w:val="19B31447"/>
    <w:rsid w:val="19C93735"/>
    <w:rsid w:val="19D84F4A"/>
    <w:rsid w:val="19F177A7"/>
    <w:rsid w:val="19F8AEF1"/>
    <w:rsid w:val="19FB09D2"/>
    <w:rsid w:val="1A14D1DE"/>
    <w:rsid w:val="1A388303"/>
    <w:rsid w:val="1A3AC253"/>
    <w:rsid w:val="1A412152"/>
    <w:rsid w:val="1A58585F"/>
    <w:rsid w:val="1A6AC580"/>
    <w:rsid w:val="1A7EAAE3"/>
    <w:rsid w:val="1A8D599A"/>
    <w:rsid w:val="1AC5FC7A"/>
    <w:rsid w:val="1AC85B61"/>
    <w:rsid w:val="1AF46355"/>
    <w:rsid w:val="1B096085"/>
    <w:rsid w:val="1B40C34F"/>
    <w:rsid w:val="1B6CF827"/>
    <w:rsid w:val="1B70B2A3"/>
    <w:rsid w:val="1B741FAB"/>
    <w:rsid w:val="1B750F01"/>
    <w:rsid w:val="1BB12BA2"/>
    <w:rsid w:val="1BCA873E"/>
    <w:rsid w:val="1BE7E7EF"/>
    <w:rsid w:val="1C124136"/>
    <w:rsid w:val="1C15F2DD"/>
    <w:rsid w:val="1C281981"/>
    <w:rsid w:val="1C285A92"/>
    <w:rsid w:val="1C4FAD70"/>
    <w:rsid w:val="1C5FB22F"/>
    <w:rsid w:val="1CA3654F"/>
    <w:rsid w:val="1CC06FB0"/>
    <w:rsid w:val="1CC5D336"/>
    <w:rsid w:val="1CCFA7CB"/>
    <w:rsid w:val="1CD0CBF4"/>
    <w:rsid w:val="1D1EBE37"/>
    <w:rsid w:val="1D77CA2A"/>
    <w:rsid w:val="1D78C358"/>
    <w:rsid w:val="1DFFB709"/>
    <w:rsid w:val="1E51F397"/>
    <w:rsid w:val="1E585E0D"/>
    <w:rsid w:val="1E5B9745"/>
    <w:rsid w:val="1EABC06D"/>
    <w:rsid w:val="1EB2F7B7"/>
    <w:rsid w:val="1EC57F60"/>
    <w:rsid w:val="1EC7C3D2"/>
    <w:rsid w:val="1EE083D8"/>
    <w:rsid w:val="1EEC2EC6"/>
    <w:rsid w:val="1F72A1D1"/>
    <w:rsid w:val="1F7F7A8F"/>
    <w:rsid w:val="1F935622"/>
    <w:rsid w:val="1F9E152E"/>
    <w:rsid w:val="1FEE2530"/>
    <w:rsid w:val="1FF87727"/>
    <w:rsid w:val="204790CE"/>
    <w:rsid w:val="20661441"/>
    <w:rsid w:val="207CC589"/>
    <w:rsid w:val="208C8737"/>
    <w:rsid w:val="20C0FE3B"/>
    <w:rsid w:val="20F89EA8"/>
    <w:rsid w:val="212A5537"/>
    <w:rsid w:val="21615247"/>
    <w:rsid w:val="216B7202"/>
    <w:rsid w:val="21CB4BB8"/>
    <w:rsid w:val="21F86912"/>
    <w:rsid w:val="22068618"/>
    <w:rsid w:val="221E57BA"/>
    <w:rsid w:val="2254D04D"/>
    <w:rsid w:val="227E32A8"/>
    <w:rsid w:val="22C2E6CC"/>
    <w:rsid w:val="22C4E164"/>
    <w:rsid w:val="22D26D6D"/>
    <w:rsid w:val="22D9026F"/>
    <w:rsid w:val="22E8A7F5"/>
    <w:rsid w:val="23A534D7"/>
    <w:rsid w:val="23BE5224"/>
    <w:rsid w:val="23C73538"/>
    <w:rsid w:val="23E90D01"/>
    <w:rsid w:val="2406B70F"/>
    <w:rsid w:val="24256C98"/>
    <w:rsid w:val="243EAC27"/>
    <w:rsid w:val="244D2938"/>
    <w:rsid w:val="2463B4BD"/>
    <w:rsid w:val="248C369A"/>
    <w:rsid w:val="254BA73B"/>
    <w:rsid w:val="25E5B300"/>
    <w:rsid w:val="25E6F284"/>
    <w:rsid w:val="25ED720D"/>
    <w:rsid w:val="2631ADC6"/>
    <w:rsid w:val="2633CF60"/>
    <w:rsid w:val="263C4518"/>
    <w:rsid w:val="265B1E93"/>
    <w:rsid w:val="2668FA83"/>
    <w:rsid w:val="266AC3B9"/>
    <w:rsid w:val="266FA85A"/>
    <w:rsid w:val="26932911"/>
    <w:rsid w:val="2698377D"/>
    <w:rsid w:val="26C2D7AB"/>
    <w:rsid w:val="26C9BDBA"/>
    <w:rsid w:val="26FBC8BB"/>
    <w:rsid w:val="27067D41"/>
    <w:rsid w:val="272C3EB0"/>
    <w:rsid w:val="273EFF27"/>
    <w:rsid w:val="2758B62D"/>
    <w:rsid w:val="27736975"/>
    <w:rsid w:val="2791B5B9"/>
    <w:rsid w:val="279601A0"/>
    <w:rsid w:val="27CAF1A0"/>
    <w:rsid w:val="27CE6C2B"/>
    <w:rsid w:val="28045931"/>
    <w:rsid w:val="284766DA"/>
    <w:rsid w:val="285EA958"/>
    <w:rsid w:val="287627DD"/>
    <w:rsid w:val="29469F5F"/>
    <w:rsid w:val="295ABC77"/>
    <w:rsid w:val="2971C5C2"/>
    <w:rsid w:val="29A8D8AF"/>
    <w:rsid w:val="29AF00AD"/>
    <w:rsid w:val="29EA529A"/>
    <w:rsid w:val="29FEDA6F"/>
    <w:rsid w:val="2A3E1E03"/>
    <w:rsid w:val="2A4B6E08"/>
    <w:rsid w:val="2A502E44"/>
    <w:rsid w:val="2A5553CC"/>
    <w:rsid w:val="2AAB6E90"/>
    <w:rsid w:val="2ACE1046"/>
    <w:rsid w:val="2ACEED19"/>
    <w:rsid w:val="2AD1149C"/>
    <w:rsid w:val="2AECE7B7"/>
    <w:rsid w:val="2AF95B5C"/>
    <w:rsid w:val="2AFEF4D1"/>
    <w:rsid w:val="2B25A63E"/>
    <w:rsid w:val="2B281237"/>
    <w:rsid w:val="2B291398"/>
    <w:rsid w:val="2B559945"/>
    <w:rsid w:val="2B60DC79"/>
    <w:rsid w:val="2B8F49C7"/>
    <w:rsid w:val="2B9E3481"/>
    <w:rsid w:val="2BAD142D"/>
    <w:rsid w:val="2BD6BF77"/>
    <w:rsid w:val="2BEB44B6"/>
    <w:rsid w:val="2BF287C6"/>
    <w:rsid w:val="2C795EFD"/>
    <w:rsid w:val="2C7E3ED2"/>
    <w:rsid w:val="2CBDB48F"/>
    <w:rsid w:val="2CE7F015"/>
    <w:rsid w:val="2D36E3A4"/>
    <w:rsid w:val="2DA1C9A0"/>
    <w:rsid w:val="2DEE212A"/>
    <w:rsid w:val="2E1E2C61"/>
    <w:rsid w:val="2E42E6A2"/>
    <w:rsid w:val="2E457F64"/>
    <w:rsid w:val="2E5D4700"/>
    <w:rsid w:val="2E7A79AF"/>
    <w:rsid w:val="2E86BCC1"/>
    <w:rsid w:val="2EA3C2FE"/>
    <w:rsid w:val="2EF3E1C4"/>
    <w:rsid w:val="2EF65F60"/>
    <w:rsid w:val="2EFE705A"/>
    <w:rsid w:val="2F2556F0"/>
    <w:rsid w:val="2F699B99"/>
    <w:rsid w:val="2F8A30BD"/>
    <w:rsid w:val="2F908520"/>
    <w:rsid w:val="2FB5DF94"/>
    <w:rsid w:val="2FF2369F"/>
    <w:rsid w:val="2FF55551"/>
    <w:rsid w:val="30103F01"/>
    <w:rsid w:val="30104BB8"/>
    <w:rsid w:val="301404D5"/>
    <w:rsid w:val="30162DF3"/>
    <w:rsid w:val="30252981"/>
    <w:rsid w:val="303B1F8C"/>
    <w:rsid w:val="305F8A27"/>
    <w:rsid w:val="306CD968"/>
    <w:rsid w:val="306F02C9"/>
    <w:rsid w:val="309FB677"/>
    <w:rsid w:val="30A1D718"/>
    <w:rsid w:val="30B1515B"/>
    <w:rsid w:val="30BEABB4"/>
    <w:rsid w:val="30FED801"/>
    <w:rsid w:val="310671B9"/>
    <w:rsid w:val="311DB00C"/>
    <w:rsid w:val="3125AE92"/>
    <w:rsid w:val="314ECF27"/>
    <w:rsid w:val="3150D169"/>
    <w:rsid w:val="316CAF9D"/>
    <w:rsid w:val="31AFD536"/>
    <w:rsid w:val="31BEB50A"/>
    <w:rsid w:val="31D5D338"/>
    <w:rsid w:val="31E2084C"/>
    <w:rsid w:val="31E7095E"/>
    <w:rsid w:val="31E95D08"/>
    <w:rsid w:val="31EEB8E7"/>
    <w:rsid w:val="32130A3C"/>
    <w:rsid w:val="321B3172"/>
    <w:rsid w:val="32300F06"/>
    <w:rsid w:val="323FE39E"/>
    <w:rsid w:val="324242A7"/>
    <w:rsid w:val="324A30FE"/>
    <w:rsid w:val="325A7C15"/>
    <w:rsid w:val="32663A6E"/>
    <w:rsid w:val="32691164"/>
    <w:rsid w:val="3272BAB2"/>
    <w:rsid w:val="328697A4"/>
    <w:rsid w:val="329A8431"/>
    <w:rsid w:val="32CAB443"/>
    <w:rsid w:val="32CFF5CB"/>
    <w:rsid w:val="32E2C6AC"/>
    <w:rsid w:val="32FC18DA"/>
    <w:rsid w:val="3313EB98"/>
    <w:rsid w:val="3330B823"/>
    <w:rsid w:val="336D7CAD"/>
    <w:rsid w:val="33BA1EBA"/>
    <w:rsid w:val="33C11425"/>
    <w:rsid w:val="33D52712"/>
    <w:rsid w:val="33D7E807"/>
    <w:rsid w:val="33EE189A"/>
    <w:rsid w:val="33EFF7C9"/>
    <w:rsid w:val="33FDC9A9"/>
    <w:rsid w:val="340DE980"/>
    <w:rsid w:val="34226805"/>
    <w:rsid w:val="342D329D"/>
    <w:rsid w:val="346D7917"/>
    <w:rsid w:val="34B52BBE"/>
    <w:rsid w:val="34EA0F69"/>
    <w:rsid w:val="34EFF260"/>
    <w:rsid w:val="34FA4C7D"/>
    <w:rsid w:val="351C700B"/>
    <w:rsid w:val="3534FBA1"/>
    <w:rsid w:val="3552D234"/>
    <w:rsid w:val="3585BD88"/>
    <w:rsid w:val="359B2373"/>
    <w:rsid w:val="35B65D34"/>
    <w:rsid w:val="35BE3866"/>
    <w:rsid w:val="35FA91C5"/>
    <w:rsid w:val="362A43C4"/>
    <w:rsid w:val="363C621A"/>
    <w:rsid w:val="3647F6FE"/>
    <w:rsid w:val="365B6CE6"/>
    <w:rsid w:val="36834659"/>
    <w:rsid w:val="368AEAF3"/>
    <w:rsid w:val="36C4D21D"/>
    <w:rsid w:val="36DE0E44"/>
    <w:rsid w:val="3708FB3F"/>
    <w:rsid w:val="3716337F"/>
    <w:rsid w:val="371FCA3B"/>
    <w:rsid w:val="37462BD5"/>
    <w:rsid w:val="37623DE1"/>
    <w:rsid w:val="37674871"/>
    <w:rsid w:val="377C3EA5"/>
    <w:rsid w:val="37919D07"/>
    <w:rsid w:val="37975213"/>
    <w:rsid w:val="3799E7D1"/>
    <w:rsid w:val="37A820EB"/>
    <w:rsid w:val="37C07E2A"/>
    <w:rsid w:val="37C7F059"/>
    <w:rsid w:val="37F29A6A"/>
    <w:rsid w:val="38006736"/>
    <w:rsid w:val="38007F42"/>
    <w:rsid w:val="381B58F6"/>
    <w:rsid w:val="3824FE7E"/>
    <w:rsid w:val="38603934"/>
    <w:rsid w:val="3863703C"/>
    <w:rsid w:val="38858B89"/>
    <w:rsid w:val="38953DE2"/>
    <w:rsid w:val="38E1FC36"/>
    <w:rsid w:val="38E9943D"/>
    <w:rsid w:val="3932DEE9"/>
    <w:rsid w:val="393F25AC"/>
    <w:rsid w:val="398135C0"/>
    <w:rsid w:val="399FF9A7"/>
    <w:rsid w:val="39E0A26F"/>
    <w:rsid w:val="39F6A205"/>
    <w:rsid w:val="3A0657A4"/>
    <w:rsid w:val="3A1D33BA"/>
    <w:rsid w:val="3A310E43"/>
    <w:rsid w:val="3A372961"/>
    <w:rsid w:val="3A72A6B7"/>
    <w:rsid w:val="3A76D22D"/>
    <w:rsid w:val="3AAEBCB0"/>
    <w:rsid w:val="3AC32555"/>
    <w:rsid w:val="3ACBFF11"/>
    <w:rsid w:val="3B03D55F"/>
    <w:rsid w:val="3B1B3ED4"/>
    <w:rsid w:val="3B27547B"/>
    <w:rsid w:val="3B34C93E"/>
    <w:rsid w:val="3B3BC126"/>
    <w:rsid w:val="3B3E7D31"/>
    <w:rsid w:val="3B57525E"/>
    <w:rsid w:val="3B6619A6"/>
    <w:rsid w:val="3B74CD55"/>
    <w:rsid w:val="3B80D452"/>
    <w:rsid w:val="3B90D171"/>
    <w:rsid w:val="3BD87FDE"/>
    <w:rsid w:val="3BE96705"/>
    <w:rsid w:val="3BECC1CC"/>
    <w:rsid w:val="3BF0038A"/>
    <w:rsid w:val="3C12A28E"/>
    <w:rsid w:val="3C2134FF"/>
    <w:rsid w:val="3C4F389E"/>
    <w:rsid w:val="3C52F6D7"/>
    <w:rsid w:val="3C87264B"/>
    <w:rsid w:val="3CB0E282"/>
    <w:rsid w:val="3CE1E28D"/>
    <w:rsid w:val="3CF322BF"/>
    <w:rsid w:val="3D12A530"/>
    <w:rsid w:val="3D3514A4"/>
    <w:rsid w:val="3D3798F8"/>
    <w:rsid w:val="3D7F08DB"/>
    <w:rsid w:val="3D8F22DA"/>
    <w:rsid w:val="3DBAEC86"/>
    <w:rsid w:val="3DEA08EC"/>
    <w:rsid w:val="3E0400EE"/>
    <w:rsid w:val="3E22F6AC"/>
    <w:rsid w:val="3E27848F"/>
    <w:rsid w:val="3E32F22A"/>
    <w:rsid w:val="3E3C78E6"/>
    <w:rsid w:val="3E667D25"/>
    <w:rsid w:val="3E67EFCB"/>
    <w:rsid w:val="3E702209"/>
    <w:rsid w:val="3E722A56"/>
    <w:rsid w:val="3E7AF847"/>
    <w:rsid w:val="3E99CB9C"/>
    <w:rsid w:val="3EA2F769"/>
    <w:rsid w:val="3EB41392"/>
    <w:rsid w:val="3EBC0B57"/>
    <w:rsid w:val="3ED36959"/>
    <w:rsid w:val="3EF17227"/>
    <w:rsid w:val="3F2AF33B"/>
    <w:rsid w:val="3F528709"/>
    <w:rsid w:val="3F755139"/>
    <w:rsid w:val="3F8FFF8C"/>
    <w:rsid w:val="3F9D2293"/>
    <w:rsid w:val="3FC3B906"/>
    <w:rsid w:val="3FCA1C03"/>
    <w:rsid w:val="3FE51560"/>
    <w:rsid w:val="3FE6390D"/>
    <w:rsid w:val="404402B6"/>
    <w:rsid w:val="4044815B"/>
    <w:rsid w:val="406BB463"/>
    <w:rsid w:val="40746BF3"/>
    <w:rsid w:val="40B6A99D"/>
    <w:rsid w:val="40C37B4B"/>
    <w:rsid w:val="40CD4282"/>
    <w:rsid w:val="40EA230A"/>
    <w:rsid w:val="41009B29"/>
    <w:rsid w:val="41020119"/>
    <w:rsid w:val="413443FD"/>
    <w:rsid w:val="413D75D8"/>
    <w:rsid w:val="419665D3"/>
    <w:rsid w:val="41B6B749"/>
    <w:rsid w:val="41BD02C7"/>
    <w:rsid w:val="41D0B4F8"/>
    <w:rsid w:val="420E7ACE"/>
    <w:rsid w:val="422912E9"/>
    <w:rsid w:val="425FAE7F"/>
    <w:rsid w:val="4281E412"/>
    <w:rsid w:val="42B28027"/>
    <w:rsid w:val="42B2D7AC"/>
    <w:rsid w:val="42F649FE"/>
    <w:rsid w:val="4333B650"/>
    <w:rsid w:val="4338A58F"/>
    <w:rsid w:val="43567F1C"/>
    <w:rsid w:val="43575941"/>
    <w:rsid w:val="435E5D63"/>
    <w:rsid w:val="435FA1BC"/>
    <w:rsid w:val="436DB97F"/>
    <w:rsid w:val="437ADB93"/>
    <w:rsid w:val="43A82AD1"/>
    <w:rsid w:val="43EC8368"/>
    <w:rsid w:val="43EE4A5F"/>
    <w:rsid w:val="43F26C01"/>
    <w:rsid w:val="44149792"/>
    <w:rsid w:val="441DB473"/>
    <w:rsid w:val="44353085"/>
    <w:rsid w:val="4445B917"/>
    <w:rsid w:val="4473A554"/>
    <w:rsid w:val="4481F340"/>
    <w:rsid w:val="44A4F5C7"/>
    <w:rsid w:val="44A85E26"/>
    <w:rsid w:val="44C40577"/>
    <w:rsid w:val="44C94942"/>
    <w:rsid w:val="44C998D0"/>
    <w:rsid w:val="44D2F7A9"/>
    <w:rsid w:val="44E50C47"/>
    <w:rsid w:val="44F5EF2A"/>
    <w:rsid w:val="452DBBB2"/>
    <w:rsid w:val="453E77EB"/>
    <w:rsid w:val="453F2586"/>
    <w:rsid w:val="455C11F5"/>
    <w:rsid w:val="457B850A"/>
    <w:rsid w:val="45AC5427"/>
    <w:rsid w:val="45AEEEE8"/>
    <w:rsid w:val="45EA20E9"/>
    <w:rsid w:val="466BCE22"/>
    <w:rsid w:val="466EC80A"/>
    <w:rsid w:val="46AE6555"/>
    <w:rsid w:val="46E223BC"/>
    <w:rsid w:val="46F99EC7"/>
    <w:rsid w:val="4724BCC7"/>
    <w:rsid w:val="472D8768"/>
    <w:rsid w:val="473C8406"/>
    <w:rsid w:val="4781E914"/>
    <w:rsid w:val="47AD8885"/>
    <w:rsid w:val="47C34F0F"/>
    <w:rsid w:val="4813EB30"/>
    <w:rsid w:val="481CA3AA"/>
    <w:rsid w:val="484E4CB6"/>
    <w:rsid w:val="485B9249"/>
    <w:rsid w:val="48AD6205"/>
    <w:rsid w:val="491563CA"/>
    <w:rsid w:val="494EB8CB"/>
    <w:rsid w:val="495425FC"/>
    <w:rsid w:val="4961AACD"/>
    <w:rsid w:val="496A54AB"/>
    <w:rsid w:val="497FFF5F"/>
    <w:rsid w:val="4983E78B"/>
    <w:rsid w:val="49910F8E"/>
    <w:rsid w:val="49A40C6D"/>
    <w:rsid w:val="49A44116"/>
    <w:rsid w:val="49C9AF1C"/>
    <w:rsid w:val="49EBEDE7"/>
    <w:rsid w:val="49FE43F8"/>
    <w:rsid w:val="49FFBFE5"/>
    <w:rsid w:val="4A2825C6"/>
    <w:rsid w:val="4A47718E"/>
    <w:rsid w:val="4A598F6A"/>
    <w:rsid w:val="4A7A2789"/>
    <w:rsid w:val="4AA205C6"/>
    <w:rsid w:val="4AC82B52"/>
    <w:rsid w:val="4AE9755F"/>
    <w:rsid w:val="4AEF7DB4"/>
    <w:rsid w:val="4AF76B8B"/>
    <w:rsid w:val="4B21CCA3"/>
    <w:rsid w:val="4B2BAE9E"/>
    <w:rsid w:val="4B4FF7AD"/>
    <w:rsid w:val="4B5A4675"/>
    <w:rsid w:val="4B5EDAF8"/>
    <w:rsid w:val="4B80310B"/>
    <w:rsid w:val="4B92E14C"/>
    <w:rsid w:val="4B9D0998"/>
    <w:rsid w:val="4BA00F50"/>
    <w:rsid w:val="4BA08EF2"/>
    <w:rsid w:val="4BA4CC17"/>
    <w:rsid w:val="4BC82E20"/>
    <w:rsid w:val="4BED6DC9"/>
    <w:rsid w:val="4BEDD370"/>
    <w:rsid w:val="4C04632D"/>
    <w:rsid w:val="4C0E0DFF"/>
    <w:rsid w:val="4C234721"/>
    <w:rsid w:val="4C28C658"/>
    <w:rsid w:val="4C3CD72E"/>
    <w:rsid w:val="4C49F97E"/>
    <w:rsid w:val="4C4FF244"/>
    <w:rsid w:val="4C59626D"/>
    <w:rsid w:val="4C96FE41"/>
    <w:rsid w:val="4CB7C878"/>
    <w:rsid w:val="4CCC00F0"/>
    <w:rsid w:val="4CF05DB0"/>
    <w:rsid w:val="4D1515E4"/>
    <w:rsid w:val="4D1CA68E"/>
    <w:rsid w:val="4D35E4BA"/>
    <w:rsid w:val="4D3ADA01"/>
    <w:rsid w:val="4D3D4B8B"/>
    <w:rsid w:val="4D472373"/>
    <w:rsid w:val="4D5B0084"/>
    <w:rsid w:val="4DA636DF"/>
    <w:rsid w:val="4DAF306C"/>
    <w:rsid w:val="4DC496B9"/>
    <w:rsid w:val="4DF49B45"/>
    <w:rsid w:val="4DFB080E"/>
    <w:rsid w:val="4E36180F"/>
    <w:rsid w:val="4E8DED1C"/>
    <w:rsid w:val="4EA62BB9"/>
    <w:rsid w:val="4EA6F4E5"/>
    <w:rsid w:val="4EB3EF93"/>
    <w:rsid w:val="4EBC1626"/>
    <w:rsid w:val="4EBF8BF4"/>
    <w:rsid w:val="4ECFB4FF"/>
    <w:rsid w:val="4ED98EFB"/>
    <w:rsid w:val="4F13F869"/>
    <w:rsid w:val="4F1BF98B"/>
    <w:rsid w:val="4F2B2421"/>
    <w:rsid w:val="4F3091D2"/>
    <w:rsid w:val="4F491F83"/>
    <w:rsid w:val="4F52C635"/>
    <w:rsid w:val="4F68819B"/>
    <w:rsid w:val="4F835BD0"/>
    <w:rsid w:val="4F8799AB"/>
    <w:rsid w:val="4F98E933"/>
    <w:rsid w:val="4FD96016"/>
    <w:rsid w:val="4FDF7768"/>
    <w:rsid w:val="4FEA72DA"/>
    <w:rsid w:val="4FF53DC6"/>
    <w:rsid w:val="502B53CE"/>
    <w:rsid w:val="5031E4A0"/>
    <w:rsid w:val="503C5C3B"/>
    <w:rsid w:val="5044C9EF"/>
    <w:rsid w:val="50771411"/>
    <w:rsid w:val="50868F96"/>
    <w:rsid w:val="50976BBD"/>
    <w:rsid w:val="50AB7716"/>
    <w:rsid w:val="50E71E77"/>
    <w:rsid w:val="50FFF98B"/>
    <w:rsid w:val="511DCF48"/>
    <w:rsid w:val="512075AF"/>
    <w:rsid w:val="515475AB"/>
    <w:rsid w:val="51716CF9"/>
    <w:rsid w:val="517889A1"/>
    <w:rsid w:val="5186433B"/>
    <w:rsid w:val="519D2992"/>
    <w:rsid w:val="51B96656"/>
    <w:rsid w:val="51CFCEEF"/>
    <w:rsid w:val="51D52626"/>
    <w:rsid w:val="51DC069F"/>
    <w:rsid w:val="520755C1"/>
    <w:rsid w:val="521E9DBD"/>
    <w:rsid w:val="52375C44"/>
    <w:rsid w:val="52405081"/>
    <w:rsid w:val="52472439"/>
    <w:rsid w:val="527EED30"/>
    <w:rsid w:val="528C6961"/>
    <w:rsid w:val="528F95B3"/>
    <w:rsid w:val="5296757E"/>
    <w:rsid w:val="529D80A4"/>
    <w:rsid w:val="52C2C1FB"/>
    <w:rsid w:val="52CE8791"/>
    <w:rsid w:val="52E79816"/>
    <w:rsid w:val="52F41265"/>
    <w:rsid w:val="5336DB94"/>
    <w:rsid w:val="534D4B12"/>
    <w:rsid w:val="53798167"/>
    <w:rsid w:val="538CE255"/>
    <w:rsid w:val="53A2AE71"/>
    <w:rsid w:val="53A6EA97"/>
    <w:rsid w:val="53B4C15E"/>
    <w:rsid w:val="53D061FD"/>
    <w:rsid w:val="53D58F41"/>
    <w:rsid w:val="53FA84F6"/>
    <w:rsid w:val="54379A4D"/>
    <w:rsid w:val="543F4EC8"/>
    <w:rsid w:val="54A4250A"/>
    <w:rsid w:val="54A4B2B3"/>
    <w:rsid w:val="54AB5C54"/>
    <w:rsid w:val="54C8AEE9"/>
    <w:rsid w:val="54CAC8B6"/>
    <w:rsid w:val="54DF08BF"/>
    <w:rsid w:val="54E2EEF1"/>
    <w:rsid w:val="54EF644D"/>
    <w:rsid w:val="5533A3D2"/>
    <w:rsid w:val="55510FF0"/>
    <w:rsid w:val="555BB868"/>
    <w:rsid w:val="55982067"/>
    <w:rsid w:val="55A6A393"/>
    <w:rsid w:val="55CB9C2C"/>
    <w:rsid w:val="55CD0038"/>
    <w:rsid w:val="55D7B367"/>
    <w:rsid w:val="55DABE75"/>
    <w:rsid w:val="55F9B481"/>
    <w:rsid w:val="563C755F"/>
    <w:rsid w:val="56767B64"/>
    <w:rsid w:val="5684EBD4"/>
    <w:rsid w:val="56C3A194"/>
    <w:rsid w:val="56DDF3CC"/>
    <w:rsid w:val="56EB3E5E"/>
    <w:rsid w:val="56F854F3"/>
    <w:rsid w:val="56FC8C8E"/>
    <w:rsid w:val="5715655B"/>
    <w:rsid w:val="574CB9BF"/>
    <w:rsid w:val="575A9556"/>
    <w:rsid w:val="575AA623"/>
    <w:rsid w:val="584E7BED"/>
    <w:rsid w:val="5859F684"/>
    <w:rsid w:val="5873AB49"/>
    <w:rsid w:val="587E7DED"/>
    <w:rsid w:val="589FEF03"/>
    <w:rsid w:val="58D0EF31"/>
    <w:rsid w:val="58F665B7"/>
    <w:rsid w:val="59294CAB"/>
    <w:rsid w:val="595A4D56"/>
    <w:rsid w:val="598F0F99"/>
    <w:rsid w:val="59C54E88"/>
    <w:rsid w:val="59E017CB"/>
    <w:rsid w:val="59ED8FBD"/>
    <w:rsid w:val="5A19BBD7"/>
    <w:rsid w:val="5A1DD135"/>
    <w:rsid w:val="5A42F0FD"/>
    <w:rsid w:val="5A760AD0"/>
    <w:rsid w:val="5A7656AE"/>
    <w:rsid w:val="5A978CDF"/>
    <w:rsid w:val="5AA2E789"/>
    <w:rsid w:val="5AA36960"/>
    <w:rsid w:val="5AB13550"/>
    <w:rsid w:val="5AB72667"/>
    <w:rsid w:val="5AD2B0D0"/>
    <w:rsid w:val="5B035509"/>
    <w:rsid w:val="5B07A968"/>
    <w:rsid w:val="5B0DB7DA"/>
    <w:rsid w:val="5B5E6442"/>
    <w:rsid w:val="5B611EE9"/>
    <w:rsid w:val="5B6E08FD"/>
    <w:rsid w:val="5B7A4746"/>
    <w:rsid w:val="5B8A3E26"/>
    <w:rsid w:val="5BB162C6"/>
    <w:rsid w:val="5BB4598B"/>
    <w:rsid w:val="5BCD79E5"/>
    <w:rsid w:val="5BDEC15E"/>
    <w:rsid w:val="5BE6A147"/>
    <w:rsid w:val="5C0D7162"/>
    <w:rsid w:val="5C4D05B1"/>
    <w:rsid w:val="5C6F088B"/>
    <w:rsid w:val="5C755B64"/>
    <w:rsid w:val="5C7773BD"/>
    <w:rsid w:val="5C7DC0F9"/>
    <w:rsid w:val="5CC0B38F"/>
    <w:rsid w:val="5CD09DF4"/>
    <w:rsid w:val="5CE0F52B"/>
    <w:rsid w:val="5D41C679"/>
    <w:rsid w:val="5D439F32"/>
    <w:rsid w:val="5D6CA903"/>
    <w:rsid w:val="5D78F751"/>
    <w:rsid w:val="5D7950DA"/>
    <w:rsid w:val="5DD55293"/>
    <w:rsid w:val="5DEE2486"/>
    <w:rsid w:val="5E01ABE7"/>
    <w:rsid w:val="5E09D3F5"/>
    <w:rsid w:val="5E14319C"/>
    <w:rsid w:val="5E36D821"/>
    <w:rsid w:val="5E455734"/>
    <w:rsid w:val="5E46AA44"/>
    <w:rsid w:val="5E594B3D"/>
    <w:rsid w:val="5E7CC58C"/>
    <w:rsid w:val="5E8160B0"/>
    <w:rsid w:val="5E81DBC9"/>
    <w:rsid w:val="5E8D8D2E"/>
    <w:rsid w:val="5E98D3D4"/>
    <w:rsid w:val="5EB91729"/>
    <w:rsid w:val="5F469089"/>
    <w:rsid w:val="5F677B6A"/>
    <w:rsid w:val="5F687203"/>
    <w:rsid w:val="5F9C62E7"/>
    <w:rsid w:val="5FBD2D2A"/>
    <w:rsid w:val="5FC5717C"/>
    <w:rsid w:val="5FDB34FD"/>
    <w:rsid w:val="5FEDE38F"/>
    <w:rsid w:val="5FFE549E"/>
    <w:rsid w:val="6040D725"/>
    <w:rsid w:val="604AAFFA"/>
    <w:rsid w:val="604F8B68"/>
    <w:rsid w:val="6051257A"/>
    <w:rsid w:val="60B09813"/>
    <w:rsid w:val="60B6FBF4"/>
    <w:rsid w:val="60C33CEB"/>
    <w:rsid w:val="610810A4"/>
    <w:rsid w:val="61304B1D"/>
    <w:rsid w:val="61317174"/>
    <w:rsid w:val="615FBFC9"/>
    <w:rsid w:val="616699C3"/>
    <w:rsid w:val="616FE10F"/>
    <w:rsid w:val="6176EE60"/>
    <w:rsid w:val="617BF7E2"/>
    <w:rsid w:val="61A2C674"/>
    <w:rsid w:val="61B663A4"/>
    <w:rsid w:val="61C903B9"/>
    <w:rsid w:val="61CB4A8C"/>
    <w:rsid w:val="61D5A218"/>
    <w:rsid w:val="61DCB674"/>
    <w:rsid w:val="62027BA6"/>
    <w:rsid w:val="6226CFF5"/>
    <w:rsid w:val="62427446"/>
    <w:rsid w:val="626AFD1E"/>
    <w:rsid w:val="62B1EE7E"/>
    <w:rsid w:val="62D4C992"/>
    <w:rsid w:val="63158917"/>
    <w:rsid w:val="6333C874"/>
    <w:rsid w:val="6339CFD7"/>
    <w:rsid w:val="633B8168"/>
    <w:rsid w:val="633D3372"/>
    <w:rsid w:val="634033CB"/>
    <w:rsid w:val="6351E246"/>
    <w:rsid w:val="638796B2"/>
    <w:rsid w:val="63A5D641"/>
    <w:rsid w:val="63CA0B3B"/>
    <w:rsid w:val="63F24AFA"/>
    <w:rsid w:val="6401F551"/>
    <w:rsid w:val="64123B66"/>
    <w:rsid w:val="64797968"/>
    <w:rsid w:val="64807A47"/>
    <w:rsid w:val="64B70637"/>
    <w:rsid w:val="64B7BBF1"/>
    <w:rsid w:val="65087C01"/>
    <w:rsid w:val="651009D7"/>
    <w:rsid w:val="651A816C"/>
    <w:rsid w:val="65A5BD5D"/>
    <w:rsid w:val="6605FBD4"/>
    <w:rsid w:val="661C353B"/>
    <w:rsid w:val="661C39C2"/>
    <w:rsid w:val="662FB4E3"/>
    <w:rsid w:val="664DF536"/>
    <w:rsid w:val="6677D48D"/>
    <w:rsid w:val="66AD9890"/>
    <w:rsid w:val="66B45211"/>
    <w:rsid w:val="66CE4FD1"/>
    <w:rsid w:val="66D78FA7"/>
    <w:rsid w:val="67237004"/>
    <w:rsid w:val="674C2AD7"/>
    <w:rsid w:val="6753BA8F"/>
    <w:rsid w:val="67605460"/>
    <w:rsid w:val="679225A7"/>
    <w:rsid w:val="67C13D61"/>
    <w:rsid w:val="67DAEE2C"/>
    <w:rsid w:val="67E9C597"/>
    <w:rsid w:val="67EC160C"/>
    <w:rsid w:val="67FAFB1F"/>
    <w:rsid w:val="6858203F"/>
    <w:rsid w:val="685B07D5"/>
    <w:rsid w:val="68807593"/>
    <w:rsid w:val="68883E8A"/>
    <w:rsid w:val="689F1DE8"/>
    <w:rsid w:val="68A33071"/>
    <w:rsid w:val="68B28B93"/>
    <w:rsid w:val="68E5AC89"/>
    <w:rsid w:val="69117A95"/>
    <w:rsid w:val="691D8BC7"/>
    <w:rsid w:val="69258DC2"/>
    <w:rsid w:val="693A22F0"/>
    <w:rsid w:val="69440A34"/>
    <w:rsid w:val="695BD6CA"/>
    <w:rsid w:val="695D272E"/>
    <w:rsid w:val="697B1224"/>
    <w:rsid w:val="697BDF23"/>
    <w:rsid w:val="698915F6"/>
    <w:rsid w:val="69AF754F"/>
    <w:rsid w:val="69C0AB2C"/>
    <w:rsid w:val="69D7E87C"/>
    <w:rsid w:val="69ECEB91"/>
    <w:rsid w:val="69EF3608"/>
    <w:rsid w:val="6A16B744"/>
    <w:rsid w:val="6A1E37B7"/>
    <w:rsid w:val="6A63BA8B"/>
    <w:rsid w:val="6A6C5B4D"/>
    <w:rsid w:val="6A756C55"/>
    <w:rsid w:val="6A91F468"/>
    <w:rsid w:val="6AAE5F12"/>
    <w:rsid w:val="6AB84445"/>
    <w:rsid w:val="6ABE2167"/>
    <w:rsid w:val="6ABE9729"/>
    <w:rsid w:val="6AC18428"/>
    <w:rsid w:val="6AE83D09"/>
    <w:rsid w:val="6B01C540"/>
    <w:rsid w:val="6B139488"/>
    <w:rsid w:val="6B216659"/>
    <w:rsid w:val="6B5E540B"/>
    <w:rsid w:val="6B694819"/>
    <w:rsid w:val="6B73B8DD"/>
    <w:rsid w:val="6B9EEDF8"/>
    <w:rsid w:val="6BABCB7A"/>
    <w:rsid w:val="6BE3D50D"/>
    <w:rsid w:val="6BE8509A"/>
    <w:rsid w:val="6BFCD2AE"/>
    <w:rsid w:val="6BFCDBD2"/>
    <w:rsid w:val="6C06895E"/>
    <w:rsid w:val="6C190CDD"/>
    <w:rsid w:val="6C38D58A"/>
    <w:rsid w:val="6C6A030C"/>
    <w:rsid w:val="6C77EFBA"/>
    <w:rsid w:val="6C94AE84"/>
    <w:rsid w:val="6C9EF667"/>
    <w:rsid w:val="6CAA5FF6"/>
    <w:rsid w:val="6CD29E52"/>
    <w:rsid w:val="6CE3C077"/>
    <w:rsid w:val="6D2FA882"/>
    <w:rsid w:val="6D409483"/>
    <w:rsid w:val="6D44B9BF"/>
    <w:rsid w:val="6D5FBFEA"/>
    <w:rsid w:val="6D84AB53"/>
    <w:rsid w:val="6D85C654"/>
    <w:rsid w:val="6D9BD4D5"/>
    <w:rsid w:val="6DE96E04"/>
    <w:rsid w:val="6E06D607"/>
    <w:rsid w:val="6E53FAAD"/>
    <w:rsid w:val="6E9F9CD8"/>
    <w:rsid w:val="6EA59708"/>
    <w:rsid w:val="6EB0770C"/>
    <w:rsid w:val="6EB2F953"/>
    <w:rsid w:val="6EB37E67"/>
    <w:rsid w:val="6EBAA394"/>
    <w:rsid w:val="6ECB78E3"/>
    <w:rsid w:val="6ECE6D63"/>
    <w:rsid w:val="6ECF3AF3"/>
    <w:rsid w:val="6ED36669"/>
    <w:rsid w:val="6EDFE000"/>
    <w:rsid w:val="6F125EB4"/>
    <w:rsid w:val="6F1B75CF"/>
    <w:rsid w:val="6F3D6F72"/>
    <w:rsid w:val="6F42FCFA"/>
    <w:rsid w:val="6F9C26A5"/>
    <w:rsid w:val="6FA1A3CE"/>
    <w:rsid w:val="6FA5EB7E"/>
    <w:rsid w:val="6FCE3074"/>
    <w:rsid w:val="6FD7AD1B"/>
    <w:rsid w:val="6FD9070C"/>
    <w:rsid w:val="6FE1D78F"/>
    <w:rsid w:val="6FE7A02A"/>
    <w:rsid w:val="6FEBCFB5"/>
    <w:rsid w:val="701B6139"/>
    <w:rsid w:val="7040A501"/>
    <w:rsid w:val="70674944"/>
    <w:rsid w:val="707564D3"/>
    <w:rsid w:val="70894C8F"/>
    <w:rsid w:val="70B74630"/>
    <w:rsid w:val="70BD6716"/>
    <w:rsid w:val="70D79611"/>
    <w:rsid w:val="70DCF127"/>
    <w:rsid w:val="712F35F1"/>
    <w:rsid w:val="716B349A"/>
    <w:rsid w:val="71734561"/>
    <w:rsid w:val="71737D7C"/>
    <w:rsid w:val="71823823"/>
    <w:rsid w:val="7190A7DD"/>
    <w:rsid w:val="71A78F4B"/>
    <w:rsid w:val="71C83D01"/>
    <w:rsid w:val="71E7DDD4"/>
    <w:rsid w:val="71EAFE42"/>
    <w:rsid w:val="71EBB716"/>
    <w:rsid w:val="71F1DECE"/>
    <w:rsid w:val="722785B9"/>
    <w:rsid w:val="723A4107"/>
    <w:rsid w:val="7261388E"/>
    <w:rsid w:val="72736672"/>
    <w:rsid w:val="727A9DBC"/>
    <w:rsid w:val="72BD5248"/>
    <w:rsid w:val="72BE6426"/>
    <w:rsid w:val="72C01C33"/>
    <w:rsid w:val="72DA472A"/>
    <w:rsid w:val="731C0F6F"/>
    <w:rsid w:val="731F40EC"/>
    <w:rsid w:val="732F66BF"/>
    <w:rsid w:val="7330EB02"/>
    <w:rsid w:val="73359158"/>
    <w:rsid w:val="7338C711"/>
    <w:rsid w:val="733F6F4B"/>
    <w:rsid w:val="7368715C"/>
    <w:rsid w:val="73795957"/>
    <w:rsid w:val="7394A999"/>
    <w:rsid w:val="73C032FB"/>
    <w:rsid w:val="73C1DCA4"/>
    <w:rsid w:val="73D6ABBC"/>
    <w:rsid w:val="7419579F"/>
    <w:rsid w:val="7433AA16"/>
    <w:rsid w:val="7452576C"/>
    <w:rsid w:val="745BEC94"/>
    <w:rsid w:val="747B775A"/>
    <w:rsid w:val="7480CE67"/>
    <w:rsid w:val="74921F66"/>
    <w:rsid w:val="749F76F6"/>
    <w:rsid w:val="74AF2042"/>
    <w:rsid w:val="74B342D7"/>
    <w:rsid w:val="74C8489F"/>
    <w:rsid w:val="74D5D92E"/>
    <w:rsid w:val="75033230"/>
    <w:rsid w:val="75079AA1"/>
    <w:rsid w:val="750A1860"/>
    <w:rsid w:val="753E093E"/>
    <w:rsid w:val="7543E13C"/>
    <w:rsid w:val="75A8678D"/>
    <w:rsid w:val="75E8F8F1"/>
    <w:rsid w:val="7627733C"/>
    <w:rsid w:val="76615920"/>
    <w:rsid w:val="767B8DD2"/>
    <w:rsid w:val="768A69F0"/>
    <w:rsid w:val="7692AF85"/>
    <w:rsid w:val="7697F447"/>
    <w:rsid w:val="76A5E8C1"/>
    <w:rsid w:val="76BD923F"/>
    <w:rsid w:val="76D17A71"/>
    <w:rsid w:val="76E275F4"/>
    <w:rsid w:val="772E9157"/>
    <w:rsid w:val="7755AC93"/>
    <w:rsid w:val="775BC203"/>
    <w:rsid w:val="7793BB84"/>
    <w:rsid w:val="77AF4BE4"/>
    <w:rsid w:val="77B12E69"/>
    <w:rsid w:val="77C5AF9F"/>
    <w:rsid w:val="77E605C1"/>
    <w:rsid w:val="77E6C104"/>
    <w:rsid w:val="77F23909"/>
    <w:rsid w:val="7805A21F"/>
    <w:rsid w:val="780DA79E"/>
    <w:rsid w:val="780E4BF5"/>
    <w:rsid w:val="781DDADC"/>
    <w:rsid w:val="7824464B"/>
    <w:rsid w:val="783EF020"/>
    <w:rsid w:val="7841B922"/>
    <w:rsid w:val="784D7C53"/>
    <w:rsid w:val="784E6396"/>
    <w:rsid w:val="78612052"/>
    <w:rsid w:val="786A2D25"/>
    <w:rsid w:val="78917158"/>
    <w:rsid w:val="78929E89"/>
    <w:rsid w:val="78AC321C"/>
    <w:rsid w:val="78BCD098"/>
    <w:rsid w:val="78F523F9"/>
    <w:rsid w:val="79079804"/>
    <w:rsid w:val="790AEAC7"/>
    <w:rsid w:val="791D8BAB"/>
    <w:rsid w:val="791EBA7B"/>
    <w:rsid w:val="792DA5AA"/>
    <w:rsid w:val="792F5DB7"/>
    <w:rsid w:val="79438916"/>
    <w:rsid w:val="79A93B6E"/>
    <w:rsid w:val="79D1AB81"/>
    <w:rsid w:val="7A25BC54"/>
    <w:rsid w:val="7A35C31E"/>
    <w:rsid w:val="7A48027D"/>
    <w:rsid w:val="7A612F80"/>
    <w:rsid w:val="7A715553"/>
    <w:rsid w:val="7A8E352A"/>
    <w:rsid w:val="7AC7B4C7"/>
    <w:rsid w:val="7AD97E07"/>
    <w:rsid w:val="7B1272B9"/>
    <w:rsid w:val="7B1A223D"/>
    <w:rsid w:val="7B7CE9D3"/>
    <w:rsid w:val="7BE06772"/>
    <w:rsid w:val="7BE8F725"/>
    <w:rsid w:val="7BF8E283"/>
    <w:rsid w:val="7C0F7CA6"/>
    <w:rsid w:val="7C296D88"/>
    <w:rsid w:val="7C346FFC"/>
    <w:rsid w:val="7C59514F"/>
    <w:rsid w:val="7C6D0EE3"/>
    <w:rsid w:val="7CA30BAB"/>
    <w:rsid w:val="7CC62332"/>
    <w:rsid w:val="7CD57414"/>
    <w:rsid w:val="7CEBEC3F"/>
    <w:rsid w:val="7CFC1A98"/>
    <w:rsid w:val="7D08744A"/>
    <w:rsid w:val="7D3464D5"/>
    <w:rsid w:val="7D3EB0F5"/>
    <w:rsid w:val="7D457C96"/>
    <w:rsid w:val="7D64E27B"/>
    <w:rsid w:val="7D74E5BE"/>
    <w:rsid w:val="7D7B3007"/>
    <w:rsid w:val="7DC53DE9"/>
    <w:rsid w:val="7DC66F1F"/>
    <w:rsid w:val="7DDD1902"/>
    <w:rsid w:val="7DDF6C7A"/>
    <w:rsid w:val="7DEDA8B7"/>
    <w:rsid w:val="7DEF53E0"/>
    <w:rsid w:val="7E02CEDA"/>
    <w:rsid w:val="7E1D0ADE"/>
    <w:rsid w:val="7E2FCCDF"/>
    <w:rsid w:val="7E44A516"/>
    <w:rsid w:val="7E52AF94"/>
    <w:rsid w:val="7E5FCD7B"/>
    <w:rsid w:val="7E691CE7"/>
    <w:rsid w:val="7E91D2D8"/>
    <w:rsid w:val="7EA51CA4"/>
    <w:rsid w:val="7EB287AD"/>
    <w:rsid w:val="7EBA877C"/>
    <w:rsid w:val="7ED5AA18"/>
    <w:rsid w:val="7EEB4B86"/>
    <w:rsid w:val="7EF2E49B"/>
    <w:rsid w:val="7F123DD8"/>
    <w:rsid w:val="7F192BE8"/>
    <w:rsid w:val="7F1B73A0"/>
    <w:rsid w:val="7F50A997"/>
    <w:rsid w:val="7F54BA5E"/>
    <w:rsid w:val="7F610E4A"/>
    <w:rsid w:val="7F65530A"/>
    <w:rsid w:val="7F76B2DA"/>
    <w:rsid w:val="7F92E41A"/>
    <w:rsid w:val="7FB904F8"/>
    <w:rsid w:val="7FD6D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AD95"/>
  <w15:chartTrackingRefBased/>
  <w15:docId w15:val="{FA43611E-FB1E-4059-9D97-80B73FE2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09C2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B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A4BD7"/>
  </w:style>
  <w:style w:type="paragraph" w:styleId="Footer">
    <w:name w:val="footer"/>
    <w:basedOn w:val="Normal"/>
    <w:link w:val="FooterChar"/>
    <w:uiPriority w:val="99"/>
    <w:unhideWhenUsed/>
    <w:rsid w:val="007A4B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A4BD7"/>
  </w:style>
  <w:style w:type="character" w:customStyle="1" w:styleId="Heading3Char">
    <w:name w:val="Heading 3 Char"/>
    <w:basedOn w:val="DefaultParagraphFont"/>
    <w:link w:val="Heading3"/>
    <w:rsid w:val="00BA09C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9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2A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C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pcounts@caldwellcountync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9T20:20:14.6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09T20:19:53.8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1084 27,'-163'2,"-168"-4,265-4,-51-1,-13-7,-135 15,254-1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4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Counts</dc:creator>
  <cp:keywords/>
  <dc:description/>
  <cp:lastModifiedBy>Randy Knauf</cp:lastModifiedBy>
  <cp:revision>2</cp:revision>
  <dcterms:created xsi:type="dcterms:W3CDTF">2024-05-09T20:21:00Z</dcterms:created>
  <dcterms:modified xsi:type="dcterms:W3CDTF">2024-05-09T20:21:00Z</dcterms:modified>
</cp:coreProperties>
</file>